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D1AA7" w14:textId="2BDA722A" w:rsidR="00F6294B" w:rsidRDefault="00300E2F" w:rsidP="00F6294B">
      <w:pPr>
        <w:rPr>
          <w:rFonts w:ascii="Arial" w:hAnsi="Arial" w:cs="Arial"/>
          <w:b/>
          <w:bCs/>
          <w:sz w:val="36"/>
          <w:szCs w:val="36"/>
          <w:lang w:val="en-US"/>
        </w:rPr>
      </w:pPr>
      <w:r>
        <w:rPr>
          <w:noProof/>
          <w:lang w:eastAsia="en-GB"/>
        </w:rPr>
        <w:drawing>
          <wp:anchor distT="0" distB="0" distL="114300" distR="114300" simplePos="0" relativeHeight="251660288" behindDoc="0" locked="0" layoutInCell="1" allowOverlap="1" wp14:anchorId="56BC7A98" wp14:editId="2715158D">
            <wp:simplePos x="0" y="0"/>
            <wp:positionH relativeFrom="column">
              <wp:posOffset>3486510</wp:posOffset>
            </wp:positionH>
            <wp:positionV relativeFrom="paragraph">
              <wp:posOffset>-306082</wp:posOffset>
            </wp:positionV>
            <wp:extent cx="2122098" cy="1874521"/>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2098" cy="1874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CBC">
        <w:rPr>
          <w:noProof/>
          <w:lang w:eastAsia="en-GB"/>
        </w:rPr>
        <w:drawing>
          <wp:anchor distT="0" distB="0" distL="114300" distR="114300" simplePos="0" relativeHeight="251672576" behindDoc="0" locked="0" layoutInCell="1" allowOverlap="1" wp14:anchorId="7CD5746E" wp14:editId="4F758ECC">
            <wp:simplePos x="0" y="0"/>
            <wp:positionH relativeFrom="column">
              <wp:posOffset>-208280</wp:posOffset>
            </wp:positionH>
            <wp:positionV relativeFrom="paragraph">
              <wp:posOffset>-389255</wp:posOffset>
            </wp:positionV>
            <wp:extent cx="3441940" cy="2174899"/>
            <wp:effectExtent l="0" t="0" r="6350" b="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1940" cy="217489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6294B">
        <w:rPr>
          <w:noProof/>
          <w:lang w:eastAsia="en-GB"/>
        </w:rPr>
        <mc:AlternateContent>
          <mc:Choice Requires="wps">
            <w:drawing>
              <wp:anchor distT="0" distB="0" distL="114300" distR="114300" simplePos="0" relativeHeight="251656191" behindDoc="0" locked="0" layoutInCell="1" allowOverlap="1" wp14:anchorId="290D15E9" wp14:editId="35F300D8">
                <wp:simplePos x="0" y="0"/>
                <wp:positionH relativeFrom="column">
                  <wp:posOffset>-469265</wp:posOffset>
                </wp:positionH>
                <wp:positionV relativeFrom="paragraph">
                  <wp:posOffset>-507365</wp:posOffset>
                </wp:positionV>
                <wp:extent cx="7582618" cy="2182483"/>
                <wp:effectExtent l="0" t="0" r="18415" b="27940"/>
                <wp:wrapNone/>
                <wp:docPr id="3" name="Rectangle 3"/>
                <wp:cNvGraphicFramePr/>
                <a:graphic xmlns:a="http://schemas.openxmlformats.org/drawingml/2006/main">
                  <a:graphicData uri="http://schemas.microsoft.com/office/word/2010/wordprocessingShape">
                    <wps:wsp>
                      <wps:cNvSpPr/>
                      <wps:spPr>
                        <a:xfrm>
                          <a:off x="0" y="0"/>
                          <a:ext cx="7582618" cy="218248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03C6D" id="Rectangle 3" o:spid="_x0000_s1026" style="position:absolute;margin-left:-36.95pt;margin-top:-39.95pt;width:597.05pt;height:171.8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" fillcolor="#4472c4 [3204]" strokecolor="#1f3763 [1604]" strokeweight="1pt"/>
            </w:pict>
          </mc:Fallback>
        </mc:AlternateContent>
      </w:r>
      <w:r w:rsidR="00F6294B">
        <w:rPr>
          <w:noProof/>
          <w:lang w:eastAsia="en-GB"/>
        </w:rPr>
        <mc:AlternateContent>
          <mc:Choice Requires="wps">
            <w:drawing>
              <wp:anchor distT="0" distB="0" distL="114300" distR="114300" simplePos="0" relativeHeight="251664384" behindDoc="0" locked="0" layoutInCell="1" allowOverlap="1" wp14:anchorId="2B5E9493" wp14:editId="09786136">
                <wp:simplePos x="0" y="0"/>
                <wp:positionH relativeFrom="column">
                  <wp:posOffset>5393690</wp:posOffset>
                </wp:positionH>
                <wp:positionV relativeFrom="paragraph">
                  <wp:posOffset>-35560</wp:posOffset>
                </wp:positionV>
                <wp:extent cx="2181866" cy="1250831"/>
                <wp:effectExtent l="0" t="0" r="0" b="0"/>
                <wp:wrapNone/>
                <wp:docPr id="5" name="Isosceles Triangle 5"/>
                <wp:cNvGraphicFramePr/>
                <a:graphic xmlns:a="http://schemas.openxmlformats.org/drawingml/2006/main">
                  <a:graphicData uri="http://schemas.microsoft.com/office/word/2010/wordprocessingShape">
                    <wps:wsp>
                      <wps:cNvSpPr/>
                      <wps:spPr>
                        <a:xfrm rot="16200000">
                          <a:off x="0" y="0"/>
                          <a:ext cx="2181866" cy="1250831"/>
                        </a:xfrm>
                        <a:prstGeom prst="triangle">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D095B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424.7pt;margin-top:-2.8pt;width:171.8pt;height:98.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" fillcolor="#f93" stroked="f" strokeweight="1pt"/>
            </w:pict>
          </mc:Fallback>
        </mc:AlternateContent>
      </w:r>
    </w:p>
    <w:p w14:paraId="354CDDD4" w14:textId="128FF351" w:rsidR="00F6294B" w:rsidRDefault="00F6294B" w:rsidP="00F6294B">
      <w:pPr>
        <w:rPr>
          <w:rFonts w:ascii="Arial" w:hAnsi="Arial" w:cs="Arial"/>
          <w:b/>
          <w:bCs/>
          <w:sz w:val="36"/>
          <w:szCs w:val="36"/>
          <w:lang w:val="en-US"/>
        </w:rPr>
      </w:pPr>
    </w:p>
    <w:p w14:paraId="0CF0FCD9" w14:textId="56AA74E8" w:rsidR="00F6294B" w:rsidRDefault="00F6294B" w:rsidP="00F6294B">
      <w:pPr>
        <w:rPr>
          <w:rFonts w:ascii="Arial" w:hAnsi="Arial" w:cs="Arial"/>
          <w:b/>
          <w:bCs/>
          <w:sz w:val="36"/>
          <w:szCs w:val="36"/>
          <w:lang w:val="en-US"/>
        </w:rPr>
      </w:pPr>
    </w:p>
    <w:p w14:paraId="4679EEFE" w14:textId="34F6D975" w:rsidR="00F6294B" w:rsidRDefault="00F6294B" w:rsidP="00F6294B">
      <w:pPr>
        <w:rPr>
          <w:rFonts w:ascii="Arial" w:hAnsi="Arial" w:cs="Arial"/>
          <w:b/>
          <w:bCs/>
          <w:sz w:val="36"/>
          <w:szCs w:val="36"/>
          <w:lang w:val="en-US"/>
        </w:rPr>
      </w:pPr>
    </w:p>
    <w:p w14:paraId="7A5EABF1" w14:textId="2DBC9BDF" w:rsidR="00F6294B" w:rsidRDefault="00F6294B" w:rsidP="00F6294B">
      <w:pPr>
        <w:rPr>
          <w:rFonts w:ascii="Arial" w:hAnsi="Arial" w:cs="Arial"/>
          <w:b/>
          <w:bCs/>
          <w:sz w:val="36"/>
          <w:szCs w:val="36"/>
          <w:lang w:val="en-US"/>
        </w:rPr>
      </w:pPr>
    </w:p>
    <w:p w14:paraId="74C91801" w14:textId="26457844" w:rsidR="00F6294B" w:rsidRPr="00F6294B" w:rsidRDefault="00271CBC" w:rsidP="00F6294B">
      <w:pPr>
        <w:rPr>
          <w:rFonts w:ascii="Arial" w:hAnsi="Arial" w:cs="Arial"/>
          <w:b/>
          <w:bCs/>
          <w:sz w:val="36"/>
          <w:szCs w:val="36"/>
          <w:lang w:val="en-US"/>
        </w:rPr>
      </w:pPr>
      <w:r w:rsidRPr="00F6294B">
        <w:rPr>
          <w:rFonts w:ascii="Arial" w:hAnsi="Arial" w:cs="Arial"/>
          <w:b/>
          <w:bCs/>
          <w:noProof/>
          <w:sz w:val="36"/>
          <w:szCs w:val="36"/>
          <w:lang w:eastAsia="en-GB"/>
        </w:rPr>
        <mc:AlternateContent>
          <mc:Choice Requires="wps">
            <w:drawing>
              <wp:anchor distT="45720" distB="45720" distL="114300" distR="114300" simplePos="0" relativeHeight="251657216" behindDoc="0" locked="0" layoutInCell="1" allowOverlap="1" wp14:anchorId="3F273E24" wp14:editId="6F897551">
                <wp:simplePos x="0" y="0"/>
                <wp:positionH relativeFrom="column">
                  <wp:posOffset>-90684</wp:posOffset>
                </wp:positionH>
                <wp:positionV relativeFrom="paragraph">
                  <wp:posOffset>394970</wp:posOffset>
                </wp:positionV>
                <wp:extent cx="5686425" cy="982345"/>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982345"/>
                        </a:xfrm>
                        <a:prstGeom prst="rect">
                          <a:avLst/>
                        </a:prstGeom>
                        <a:solidFill>
                          <a:srgbClr val="FFFFFF"/>
                        </a:solidFill>
                        <a:ln w="9525">
                          <a:noFill/>
                          <a:miter lim="800000"/>
                          <a:headEnd/>
                          <a:tailEnd/>
                        </a:ln>
                      </wps:spPr>
                      <wps:txbx>
                        <w:txbxContent>
                          <w:p w14:paraId="0DD8CEB0" w14:textId="26364E78" w:rsidR="00F6294B" w:rsidRPr="00C92533" w:rsidRDefault="0022753B" w:rsidP="00F6294B">
                            <w:pPr>
                              <w:rPr>
                                <w:rFonts w:ascii="Arial" w:hAnsi="Arial" w:cs="Arial"/>
                                <w:lang w:val="en-US"/>
                              </w:rPr>
                            </w:pPr>
                            <w:r>
                              <w:rPr>
                                <w:rFonts w:ascii="Arial" w:hAnsi="Arial" w:cs="Arial"/>
                                <w:lang w:val="en-US"/>
                              </w:rPr>
                              <w:t xml:space="preserve">Welcome! Here is our </w:t>
                            </w:r>
                            <w:r w:rsidR="00F6294B" w:rsidRPr="00C92533">
                              <w:rPr>
                                <w:rFonts w:ascii="Arial" w:hAnsi="Arial" w:cs="Arial"/>
                                <w:lang w:val="en-US"/>
                              </w:rPr>
                              <w:t>weekly newsletter containing ideas and links to support teachers and families of pupils with complex SEND during the Covid-19 crisis.</w:t>
                            </w:r>
                          </w:p>
                          <w:p w14:paraId="517DDF39" w14:textId="77777777" w:rsidR="00F6294B" w:rsidRPr="00C92533" w:rsidRDefault="00F6294B" w:rsidP="00F6294B">
                            <w:pPr>
                              <w:rPr>
                                <w:rFonts w:ascii="Arial" w:hAnsi="Arial" w:cs="Arial"/>
                                <w:lang w:val="en-US"/>
                              </w:rPr>
                            </w:pPr>
                            <w:r w:rsidRPr="00C92533">
                              <w:rPr>
                                <w:rFonts w:ascii="Arial" w:hAnsi="Arial" w:cs="Arial"/>
                                <w:lang w:val="en-US"/>
                              </w:rPr>
                              <w:t>You do not have to be on caseload to access these materials, and a member of the team will be happy to speak with you if you would like further advice or information</w:t>
                            </w:r>
                          </w:p>
                          <w:p w14:paraId="64E96AC4" w14:textId="77777777" w:rsidR="00F6294B" w:rsidRDefault="00F6294B" w:rsidP="00F6294B"/>
                          <w:p w14:paraId="5BC94E40" w14:textId="13C46847" w:rsidR="00F6294B" w:rsidRDefault="00F629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73E24" id="_x0000_t202" coordsize="21600,21600" o:spt="202" path="m,l,21600r21600,l21600,xe">
                <v:stroke joinstyle="miter"/>
                <v:path gradientshapeok="t" o:connecttype="rect"/>
              </v:shapetype>
              <v:shape id="Text Box 2" o:spid="_x0000_s1026" type="#_x0000_t202" style="position:absolute;margin-left:-7.15pt;margin-top:31.1pt;width:447.75pt;height:77.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" stroked="f">
                <v:textbox>
                  <w:txbxContent>
                    <w:p w14:paraId="0DD8CEB0" w14:textId="26364E78" w:rsidR="00F6294B" w:rsidRPr="00C92533" w:rsidRDefault="0022753B" w:rsidP="00F6294B">
                      <w:pPr>
                        <w:rPr>
                          <w:rFonts w:ascii="Arial" w:hAnsi="Arial" w:cs="Arial"/>
                          <w:lang w:val="en-US"/>
                        </w:rPr>
                      </w:pPr>
                      <w:r>
                        <w:rPr>
                          <w:rFonts w:ascii="Arial" w:hAnsi="Arial" w:cs="Arial"/>
                          <w:lang w:val="en-US"/>
                        </w:rPr>
                        <w:t xml:space="preserve">Welcome! Here is our </w:t>
                      </w:r>
                      <w:r w:rsidR="00F6294B" w:rsidRPr="00C92533">
                        <w:rPr>
                          <w:rFonts w:ascii="Arial" w:hAnsi="Arial" w:cs="Arial"/>
                          <w:lang w:val="en-US"/>
                        </w:rPr>
                        <w:t>weekly newsletter containing ideas and links to support teachers and families of pupils with complex SEND during the Covid-19 crisis.</w:t>
                      </w:r>
                    </w:p>
                    <w:p w14:paraId="517DDF39" w14:textId="77777777" w:rsidR="00F6294B" w:rsidRPr="00C92533" w:rsidRDefault="00F6294B" w:rsidP="00F6294B">
                      <w:pPr>
                        <w:rPr>
                          <w:rFonts w:ascii="Arial" w:hAnsi="Arial" w:cs="Arial"/>
                          <w:lang w:val="en-US"/>
                        </w:rPr>
                      </w:pPr>
                      <w:r w:rsidRPr="00C92533">
                        <w:rPr>
                          <w:rFonts w:ascii="Arial" w:hAnsi="Arial" w:cs="Arial"/>
                          <w:lang w:val="en-US"/>
                        </w:rPr>
                        <w:t>You do not have to be on caseload to access these materials, and a member of the team will be happy to speak with you if you would like further advice or information</w:t>
                      </w:r>
                    </w:p>
                    <w:p w14:paraId="64E96AC4" w14:textId="77777777" w:rsidR="00F6294B" w:rsidRDefault="00F6294B" w:rsidP="00F6294B"/>
                    <w:p w14:paraId="5BC94E40" w14:textId="13C46847" w:rsidR="00F6294B" w:rsidRDefault="00F6294B"/>
                  </w:txbxContent>
                </v:textbox>
                <w10:wrap type="square"/>
              </v:shape>
            </w:pict>
          </mc:Fallback>
        </mc:AlternateContent>
      </w:r>
      <w:r w:rsidRPr="00C92533">
        <w:rPr>
          <w:rFonts w:ascii="Arial" w:hAnsi="Arial" w:cs="Arial"/>
          <w:noProof/>
          <w:lang w:eastAsia="en-GB"/>
        </w:rPr>
        <w:drawing>
          <wp:anchor distT="0" distB="0" distL="114300" distR="114300" simplePos="0" relativeHeight="251674624" behindDoc="0" locked="0" layoutInCell="1" allowOverlap="1" wp14:anchorId="23DFB023" wp14:editId="2D7FA106">
            <wp:simplePos x="0" y="0"/>
            <wp:positionH relativeFrom="column">
              <wp:posOffset>5564154</wp:posOffset>
            </wp:positionH>
            <wp:positionV relativeFrom="paragraph">
              <wp:posOffset>229870</wp:posOffset>
            </wp:positionV>
            <wp:extent cx="1426476" cy="1264596"/>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DAT_-_Outreach-300x266-1.jp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26476" cy="1264596"/>
                    </a:xfrm>
                    <a:prstGeom prst="rect">
                      <a:avLst/>
                    </a:prstGeom>
                  </pic:spPr>
                </pic:pic>
              </a:graphicData>
            </a:graphic>
            <wp14:sizeRelH relativeFrom="margin">
              <wp14:pctWidth>0</wp14:pctWidth>
            </wp14:sizeRelH>
            <wp14:sizeRelV relativeFrom="margin">
              <wp14:pctHeight>0</wp14:pctHeight>
            </wp14:sizeRelV>
          </wp:anchor>
        </w:drawing>
      </w:r>
      <w:r w:rsidR="00F6294B" w:rsidRPr="00F6294B">
        <w:rPr>
          <w:rFonts w:ascii="Arial" w:hAnsi="Arial" w:cs="Arial"/>
          <w:b/>
          <w:bCs/>
          <w:sz w:val="36"/>
          <w:szCs w:val="36"/>
          <w:lang w:val="en-US"/>
        </w:rPr>
        <w:t>SENDAT OUTRE</w:t>
      </w:r>
      <w:r w:rsidR="00262B2E">
        <w:rPr>
          <w:rFonts w:ascii="Arial" w:hAnsi="Arial" w:cs="Arial"/>
          <w:b/>
          <w:bCs/>
          <w:sz w:val="36"/>
          <w:szCs w:val="36"/>
          <w:lang w:val="en-US"/>
        </w:rPr>
        <w:t>ACH WEEKLY NEWSLETTER: EDITION 6</w:t>
      </w:r>
    </w:p>
    <w:p w14:paraId="61AACC5B" w14:textId="6A85893F" w:rsidR="00F6294B" w:rsidRDefault="00F6294B" w:rsidP="00F6294B">
      <w:pPr>
        <w:rPr>
          <w:rFonts w:ascii="Arial" w:hAnsi="Arial" w:cs="Arial"/>
          <w:lang w:val="en-US"/>
        </w:rPr>
      </w:pPr>
      <w:r>
        <w:rPr>
          <w:rFonts w:ascii="Arial" w:hAnsi="Arial" w:cs="Arial"/>
          <w:lang w:val="en-US"/>
        </w:rPr>
        <w:t xml:space="preserve">                                                                                                              </w:t>
      </w:r>
    </w:p>
    <w:p w14:paraId="5C85C878" w14:textId="4D238261" w:rsidR="00F6294B" w:rsidRDefault="00F6294B" w:rsidP="00F6294B">
      <w:pPr>
        <w:rPr>
          <w:rFonts w:ascii="Arial" w:hAnsi="Arial" w:cs="Arial"/>
          <w:lang w:val="en-US"/>
        </w:rPr>
      </w:pPr>
    </w:p>
    <w:p w14:paraId="2F86249C" w14:textId="39F4A277" w:rsidR="00F6294B" w:rsidRDefault="00F6294B" w:rsidP="00F6294B">
      <w:pPr>
        <w:rPr>
          <w:rFonts w:ascii="Arial" w:hAnsi="Arial" w:cs="Arial"/>
          <w:lang w:val="en-US"/>
        </w:rPr>
      </w:pPr>
    </w:p>
    <w:p w14:paraId="521ADE54" w14:textId="2A6F2555" w:rsidR="00271CBC" w:rsidRDefault="00271CBC" w:rsidP="00F6294B">
      <w:pPr>
        <w:rPr>
          <w:rFonts w:ascii="Arial" w:hAnsi="Arial" w:cs="Arial"/>
          <w:lang w:val="en-US"/>
        </w:rPr>
      </w:pPr>
      <w:r w:rsidRPr="00271CBC">
        <w:rPr>
          <w:rFonts w:ascii="Arial" w:hAnsi="Arial" w:cs="Arial"/>
          <w:b/>
          <w:noProof/>
          <w:sz w:val="32"/>
          <w:szCs w:val="32"/>
          <w:lang w:eastAsia="en-GB"/>
        </w:rPr>
        <mc:AlternateContent>
          <mc:Choice Requires="wps">
            <w:drawing>
              <wp:anchor distT="45720" distB="45720" distL="114300" distR="114300" simplePos="0" relativeHeight="251705344" behindDoc="0" locked="0" layoutInCell="1" allowOverlap="1" wp14:anchorId="46DE041F" wp14:editId="2DF8B15A">
                <wp:simplePos x="0" y="0"/>
                <wp:positionH relativeFrom="page">
                  <wp:align>center</wp:align>
                </wp:positionH>
                <wp:positionV relativeFrom="paragraph">
                  <wp:posOffset>284547</wp:posOffset>
                </wp:positionV>
                <wp:extent cx="7237379" cy="369651"/>
                <wp:effectExtent l="0" t="0" r="20955" b="114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379" cy="369651"/>
                        </a:xfrm>
                        <a:prstGeom prst="rect">
                          <a:avLst/>
                        </a:prstGeom>
                        <a:solidFill>
                          <a:srgbClr val="FFFFFF"/>
                        </a:solidFill>
                        <a:ln w="9525">
                          <a:solidFill>
                            <a:srgbClr val="000000"/>
                          </a:solidFill>
                          <a:miter lim="800000"/>
                          <a:headEnd/>
                          <a:tailEnd/>
                        </a:ln>
                      </wps:spPr>
                      <wps:txbx>
                        <w:txbxContent>
                          <w:p w14:paraId="269D9AEB" w14:textId="7F185FE7" w:rsidR="00271CBC" w:rsidRDefault="00271CBC" w:rsidP="00271CBC">
                            <w:pPr>
                              <w:jc w:val="center"/>
                            </w:pPr>
                            <w:r>
                              <w:rPr>
                                <w:rFonts w:ascii="Arial" w:eastAsia="Times New Roman" w:hAnsi="Arial" w:cs="Arial"/>
                                <w:b/>
                                <w:color w:val="000000"/>
                                <w:sz w:val="32"/>
                                <w:szCs w:val="32"/>
                                <w:bdr w:val="none" w:sz="0" w:space="0" w:color="auto" w:frame="1"/>
                                <w:lang w:eastAsia="en-GB"/>
                              </w:rPr>
                              <w:t>Ideas to Support Literacy Skills for Younger and Older children at H</w:t>
                            </w:r>
                            <w:r w:rsidRPr="00271CBC">
                              <w:rPr>
                                <w:rFonts w:ascii="Arial" w:eastAsia="Times New Roman" w:hAnsi="Arial" w:cs="Arial"/>
                                <w:b/>
                                <w:color w:val="000000"/>
                                <w:sz w:val="32"/>
                                <w:szCs w:val="32"/>
                                <w:bdr w:val="none" w:sz="0" w:space="0" w:color="auto" w:frame="1"/>
                                <w:lang w:eastAsia="en-GB"/>
                              </w:rPr>
                              <w:t>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E041F" id="_x0000_s1027" type="#_x0000_t202" style="position:absolute;margin-left:0;margin-top:22.4pt;width:569.85pt;height:29.1pt;z-index:2517053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">
                <v:textbox>
                  <w:txbxContent>
                    <w:p w14:paraId="269D9AEB" w14:textId="7F185FE7" w:rsidR="00271CBC" w:rsidRDefault="00271CBC" w:rsidP="00271CBC">
                      <w:pPr>
                        <w:jc w:val="center"/>
                      </w:pPr>
                      <w:r>
                        <w:rPr>
                          <w:rFonts w:ascii="Arial" w:eastAsia="Times New Roman" w:hAnsi="Arial" w:cs="Arial"/>
                          <w:b/>
                          <w:color w:val="000000"/>
                          <w:sz w:val="32"/>
                          <w:szCs w:val="32"/>
                          <w:bdr w:val="none" w:sz="0" w:space="0" w:color="auto" w:frame="1"/>
                          <w:lang w:eastAsia="en-GB"/>
                        </w:rPr>
                        <w:t>Ideas to Support Literacy Skills for Younger and Older children at H</w:t>
                      </w:r>
                      <w:r w:rsidRPr="00271CBC">
                        <w:rPr>
                          <w:rFonts w:ascii="Arial" w:eastAsia="Times New Roman" w:hAnsi="Arial" w:cs="Arial"/>
                          <w:b/>
                          <w:color w:val="000000"/>
                          <w:sz w:val="32"/>
                          <w:szCs w:val="32"/>
                          <w:bdr w:val="none" w:sz="0" w:space="0" w:color="auto" w:frame="1"/>
                          <w:lang w:eastAsia="en-GB"/>
                        </w:rPr>
                        <w:t>ome</w:t>
                      </w:r>
                    </w:p>
                  </w:txbxContent>
                </v:textbox>
                <w10:wrap anchorx="page"/>
              </v:shape>
            </w:pict>
          </mc:Fallback>
        </mc:AlternateContent>
      </w:r>
    </w:p>
    <w:p w14:paraId="4FD18BF9" w14:textId="105381C9" w:rsidR="00F6294B" w:rsidRPr="00271CBC" w:rsidRDefault="00F6294B" w:rsidP="00F6294B">
      <w:pPr>
        <w:rPr>
          <w:rFonts w:ascii="Arial" w:hAnsi="Arial" w:cs="Arial"/>
          <w:b/>
          <w:sz w:val="32"/>
          <w:szCs w:val="32"/>
          <w:lang w:val="en-US"/>
        </w:rPr>
      </w:pPr>
    </w:p>
    <w:p w14:paraId="056A3AFD" w14:textId="6EA6AAC6" w:rsidR="00F6294B" w:rsidRPr="00A43DC0" w:rsidRDefault="00C56AAF" w:rsidP="00F6294B">
      <w:pPr>
        <w:rPr>
          <w:rFonts w:ascii="Arial" w:hAnsi="Arial" w:cs="Arial"/>
          <w:b/>
          <w:lang w:val="en-US"/>
        </w:rPr>
      </w:pPr>
      <w:r w:rsidRPr="00F6294B">
        <w:rPr>
          <w:rFonts w:ascii="Arial" w:hAnsi="Arial" w:cs="Arial"/>
          <w:noProof/>
          <w:lang w:eastAsia="en-GB"/>
        </w:rPr>
        <mc:AlternateContent>
          <mc:Choice Requires="wps">
            <w:drawing>
              <wp:anchor distT="0" distB="0" distL="457200" distR="457200" simplePos="0" relativeHeight="251667456" behindDoc="0" locked="0" layoutInCell="1" allowOverlap="1" wp14:anchorId="283523C1" wp14:editId="30BE5BFE">
                <wp:simplePos x="0" y="0"/>
                <wp:positionH relativeFrom="page">
                  <wp:posOffset>67945</wp:posOffset>
                </wp:positionH>
                <wp:positionV relativeFrom="margin">
                  <wp:posOffset>4072890</wp:posOffset>
                </wp:positionV>
                <wp:extent cx="3832225" cy="6269990"/>
                <wp:effectExtent l="95250" t="0" r="0" b="0"/>
                <wp:wrapSquare wrapText="bothSides"/>
                <wp:docPr id="124" name="Rectangle 124"/>
                <wp:cNvGraphicFramePr/>
                <a:graphic xmlns:a="http://schemas.openxmlformats.org/drawingml/2006/main">
                  <a:graphicData uri="http://schemas.microsoft.com/office/word/2010/wordprocessingShape">
                    <wps:wsp>
                      <wps:cNvSpPr/>
                      <wps:spPr>
                        <a:xfrm>
                          <a:off x="0" y="0"/>
                          <a:ext cx="3832225" cy="6269990"/>
                        </a:xfrm>
                        <a:prstGeom prst="rect">
                          <a:avLst/>
                        </a:prstGeom>
                        <a:solidFill>
                          <a:schemeClr val="accent5">
                            <a:lumMod val="20000"/>
                            <a:lumOff val="80000"/>
                          </a:schemeClr>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2D8F77" w14:textId="1E1AAF20" w:rsidR="00CA07AF" w:rsidRPr="00D11A09" w:rsidRDefault="00CA07AF" w:rsidP="00D11A09">
                            <w:pPr>
                              <w:shd w:val="clear" w:color="auto" w:fill="FFFFFF"/>
                              <w:spacing w:after="0" w:line="240" w:lineRule="auto"/>
                              <w:jc w:val="center"/>
                              <w:textAlignment w:val="baseline"/>
                              <w:outlineLvl w:val="2"/>
                              <w:rPr>
                                <w:rFonts w:ascii="Arial" w:hAnsi="Arial" w:cs="Arial"/>
                                <w:b/>
                                <w:color w:val="222222"/>
                                <w:sz w:val="28"/>
                                <w:szCs w:val="28"/>
                                <w:u w:val="single"/>
                                <w:shd w:val="clear" w:color="auto" w:fill="FFFFFF"/>
                              </w:rPr>
                            </w:pPr>
                            <w:r w:rsidRPr="00D11A09">
                              <w:rPr>
                                <w:rFonts w:ascii="Arial" w:hAnsi="Arial" w:cs="Arial"/>
                                <w:b/>
                                <w:color w:val="222222"/>
                                <w:sz w:val="28"/>
                                <w:szCs w:val="28"/>
                                <w:u w:val="single"/>
                                <w:shd w:val="clear" w:color="auto" w:fill="FFFFFF"/>
                              </w:rPr>
                              <w:t>Learning to read and write doesn't start (or finish) in school</w:t>
                            </w:r>
                          </w:p>
                          <w:p w14:paraId="4E605098" w14:textId="00BD1999" w:rsidR="00CA07AF" w:rsidRPr="008C7DA6" w:rsidRDefault="00CA07AF" w:rsidP="00D11A09">
                            <w:pPr>
                              <w:shd w:val="clear" w:color="auto" w:fill="FFFFFF"/>
                              <w:spacing w:after="0" w:line="240" w:lineRule="auto"/>
                              <w:jc w:val="center"/>
                              <w:textAlignment w:val="baseline"/>
                              <w:outlineLvl w:val="2"/>
                              <w:rPr>
                                <w:rFonts w:ascii="Arial" w:hAnsi="Arial" w:cs="Arial"/>
                                <w:color w:val="222222"/>
                                <w:sz w:val="20"/>
                                <w:szCs w:val="20"/>
                                <w:shd w:val="clear" w:color="auto" w:fill="FFFFFF"/>
                              </w:rPr>
                            </w:pPr>
                            <w:r w:rsidRPr="008C7DA6">
                              <w:rPr>
                                <w:rFonts w:ascii="Arial" w:hAnsi="Arial" w:cs="Arial"/>
                                <w:color w:val="222222"/>
                                <w:sz w:val="20"/>
                                <w:szCs w:val="20"/>
                                <w:shd w:val="clear" w:color="auto" w:fill="FFFFFF"/>
                              </w:rPr>
                              <w:t>Perhaps it is obvious, but it is worth remembering that developing language and </w:t>
                            </w:r>
                            <w:r w:rsidRPr="008C7DA6">
                              <w:rPr>
                                <w:rFonts w:ascii="Arial" w:hAnsi="Arial" w:cs="Arial"/>
                                <w:b/>
                                <w:bCs/>
                                <w:color w:val="222222"/>
                                <w:sz w:val="20"/>
                                <w:szCs w:val="20"/>
                                <w:shd w:val="clear" w:color="auto" w:fill="FFFFFF"/>
                              </w:rPr>
                              <w:t>literacy</w:t>
                            </w:r>
                            <w:r w:rsidRPr="008C7DA6">
                              <w:rPr>
                                <w:rFonts w:ascii="Arial" w:hAnsi="Arial" w:cs="Arial"/>
                                <w:color w:val="222222"/>
                                <w:sz w:val="20"/>
                                <w:szCs w:val="20"/>
                                <w:shd w:val="clear" w:color="auto" w:fill="FFFFFF"/>
                              </w:rPr>
                              <w:t> skills begins at birth through everyday loving interactions, such as sharing books, telling stories, singing songs and talking to one another.</w:t>
                            </w:r>
                          </w:p>
                          <w:p w14:paraId="6000B1A5" w14:textId="718BB42F" w:rsidR="00CA07AF" w:rsidRPr="008C7DA6" w:rsidRDefault="00CA07AF" w:rsidP="00D11A09">
                            <w:pPr>
                              <w:shd w:val="clear" w:color="auto" w:fill="FFFFFF"/>
                              <w:spacing w:after="0" w:line="240" w:lineRule="auto"/>
                              <w:jc w:val="center"/>
                              <w:textAlignment w:val="baseline"/>
                              <w:outlineLvl w:val="2"/>
                              <w:rPr>
                                <w:rFonts w:ascii="Arial" w:eastAsia="Times New Roman" w:hAnsi="Arial" w:cs="Arial"/>
                                <w:bCs/>
                                <w:sz w:val="20"/>
                                <w:szCs w:val="20"/>
                                <w:bdr w:val="none" w:sz="0" w:space="0" w:color="auto" w:frame="1"/>
                                <w:lang w:eastAsia="en-GB"/>
                              </w:rPr>
                            </w:pPr>
                            <w:r w:rsidRPr="008C7DA6">
                              <w:rPr>
                                <w:rFonts w:ascii="Arial" w:eastAsia="Times New Roman" w:hAnsi="Arial" w:cs="Arial"/>
                                <w:bCs/>
                                <w:sz w:val="20"/>
                                <w:szCs w:val="20"/>
                                <w:bdr w:val="none" w:sz="0" w:space="0" w:color="auto" w:frame="1"/>
                                <w:lang w:eastAsia="en-GB"/>
                              </w:rPr>
                              <w:t>Literacy is more than r</w:t>
                            </w:r>
                            <w:r w:rsidRPr="00D624C4">
                              <w:rPr>
                                <w:rFonts w:ascii="Arial" w:eastAsia="Times New Roman" w:hAnsi="Arial" w:cs="Arial"/>
                                <w:bCs/>
                                <w:sz w:val="20"/>
                                <w:szCs w:val="20"/>
                                <w:bdr w:val="none" w:sz="0" w:space="0" w:color="auto" w:frame="1"/>
                                <w:lang w:eastAsia="en-GB"/>
                              </w:rPr>
                              <w:t xml:space="preserve">eading </w:t>
                            </w:r>
                            <w:r w:rsidRPr="008C7DA6">
                              <w:rPr>
                                <w:rFonts w:ascii="Arial" w:eastAsia="Times New Roman" w:hAnsi="Arial" w:cs="Arial"/>
                                <w:bCs/>
                                <w:sz w:val="20"/>
                                <w:szCs w:val="20"/>
                                <w:bdr w:val="none" w:sz="0" w:space="0" w:color="auto" w:frame="1"/>
                                <w:lang w:eastAsia="en-GB"/>
                              </w:rPr>
                              <w:t xml:space="preserve">though </w:t>
                            </w:r>
                            <w:r w:rsidRPr="00D624C4">
                              <w:rPr>
                                <w:rFonts w:ascii="Arial" w:eastAsia="Times New Roman" w:hAnsi="Arial" w:cs="Arial"/>
                                <w:bCs/>
                                <w:sz w:val="20"/>
                                <w:szCs w:val="20"/>
                                <w:bdr w:val="none" w:sz="0" w:space="0" w:color="auto" w:frame="1"/>
                                <w:lang w:eastAsia="en-GB"/>
                              </w:rPr>
                              <w:t xml:space="preserve">– It </w:t>
                            </w:r>
                            <w:r w:rsidRPr="008C7DA6">
                              <w:rPr>
                                <w:rFonts w:ascii="Arial" w:eastAsia="Times New Roman" w:hAnsi="Arial" w:cs="Arial"/>
                                <w:bCs/>
                                <w:sz w:val="20"/>
                                <w:szCs w:val="20"/>
                                <w:bdr w:val="none" w:sz="0" w:space="0" w:color="auto" w:frame="1"/>
                                <w:lang w:eastAsia="en-GB"/>
                              </w:rPr>
                              <w:t>s</w:t>
                            </w:r>
                            <w:r w:rsidRPr="00D624C4">
                              <w:rPr>
                                <w:rFonts w:ascii="Arial" w:eastAsia="Times New Roman" w:hAnsi="Arial" w:cs="Arial"/>
                                <w:bCs/>
                                <w:sz w:val="20"/>
                                <w:szCs w:val="20"/>
                                <w:bdr w:val="none" w:sz="0" w:space="0" w:color="auto" w:frame="1"/>
                                <w:lang w:eastAsia="en-GB"/>
                              </w:rPr>
                              <w:t xml:space="preserve">tarts the </w:t>
                            </w:r>
                            <w:r w:rsidRPr="008C7DA6">
                              <w:rPr>
                                <w:rFonts w:ascii="Arial" w:eastAsia="Times New Roman" w:hAnsi="Arial" w:cs="Arial"/>
                                <w:bCs/>
                                <w:sz w:val="20"/>
                                <w:szCs w:val="20"/>
                                <w:bdr w:val="none" w:sz="0" w:space="0" w:color="auto" w:frame="1"/>
                                <w:lang w:eastAsia="en-GB"/>
                              </w:rPr>
                              <w:t>m</w:t>
                            </w:r>
                            <w:r w:rsidRPr="00D624C4">
                              <w:rPr>
                                <w:rFonts w:ascii="Arial" w:eastAsia="Times New Roman" w:hAnsi="Arial" w:cs="Arial"/>
                                <w:bCs/>
                                <w:sz w:val="20"/>
                                <w:szCs w:val="20"/>
                                <w:bdr w:val="none" w:sz="0" w:space="0" w:color="auto" w:frame="1"/>
                                <w:lang w:eastAsia="en-GB"/>
                              </w:rPr>
                              <w:t xml:space="preserve">oment </w:t>
                            </w:r>
                            <w:r w:rsidRPr="008C7DA6">
                              <w:rPr>
                                <w:rFonts w:ascii="Arial" w:eastAsia="Times New Roman" w:hAnsi="Arial" w:cs="Arial"/>
                                <w:bCs/>
                                <w:sz w:val="20"/>
                                <w:szCs w:val="20"/>
                                <w:bdr w:val="none" w:sz="0" w:space="0" w:color="auto" w:frame="1"/>
                                <w:lang w:eastAsia="en-GB"/>
                              </w:rPr>
                              <w:t>b</w:t>
                            </w:r>
                            <w:r w:rsidRPr="00D624C4">
                              <w:rPr>
                                <w:rFonts w:ascii="Arial" w:eastAsia="Times New Roman" w:hAnsi="Arial" w:cs="Arial"/>
                                <w:bCs/>
                                <w:sz w:val="20"/>
                                <w:szCs w:val="20"/>
                                <w:bdr w:val="none" w:sz="0" w:space="0" w:color="auto" w:frame="1"/>
                                <w:lang w:eastAsia="en-GB"/>
                              </w:rPr>
                              <w:t xml:space="preserve">abies </w:t>
                            </w:r>
                            <w:r w:rsidRPr="008C7DA6">
                              <w:rPr>
                                <w:rFonts w:ascii="Arial" w:eastAsia="Times New Roman" w:hAnsi="Arial" w:cs="Arial"/>
                                <w:bCs/>
                                <w:sz w:val="20"/>
                                <w:szCs w:val="20"/>
                                <w:bdr w:val="none" w:sz="0" w:space="0" w:color="auto" w:frame="1"/>
                                <w:lang w:eastAsia="en-GB"/>
                              </w:rPr>
                              <w:t>h</w:t>
                            </w:r>
                            <w:r w:rsidRPr="00D624C4">
                              <w:rPr>
                                <w:rFonts w:ascii="Arial" w:eastAsia="Times New Roman" w:hAnsi="Arial" w:cs="Arial"/>
                                <w:bCs/>
                                <w:sz w:val="20"/>
                                <w:szCs w:val="20"/>
                                <w:bdr w:val="none" w:sz="0" w:space="0" w:color="auto" w:frame="1"/>
                                <w:lang w:eastAsia="en-GB"/>
                              </w:rPr>
                              <w:t xml:space="preserve">ear a </w:t>
                            </w:r>
                            <w:r w:rsidRPr="008C7DA6">
                              <w:rPr>
                                <w:rFonts w:ascii="Arial" w:eastAsia="Times New Roman" w:hAnsi="Arial" w:cs="Arial"/>
                                <w:bCs/>
                                <w:sz w:val="20"/>
                                <w:szCs w:val="20"/>
                                <w:bdr w:val="none" w:sz="0" w:space="0" w:color="auto" w:frame="1"/>
                                <w:lang w:eastAsia="en-GB"/>
                              </w:rPr>
                              <w:t>v</w:t>
                            </w:r>
                            <w:r w:rsidRPr="00D624C4">
                              <w:rPr>
                                <w:rFonts w:ascii="Arial" w:eastAsia="Times New Roman" w:hAnsi="Arial" w:cs="Arial"/>
                                <w:bCs/>
                                <w:sz w:val="20"/>
                                <w:szCs w:val="20"/>
                                <w:bdr w:val="none" w:sz="0" w:space="0" w:color="auto" w:frame="1"/>
                                <w:lang w:eastAsia="en-GB"/>
                              </w:rPr>
                              <w:t>oice!</w:t>
                            </w:r>
                          </w:p>
                          <w:p w14:paraId="02B21298" w14:textId="7D4045FF" w:rsidR="00CA07AF" w:rsidRPr="008C7DA6" w:rsidRDefault="00CA07AF" w:rsidP="00D11A09">
                            <w:pPr>
                              <w:shd w:val="clear" w:color="auto" w:fill="FFFFFF"/>
                              <w:spacing w:after="0" w:line="240" w:lineRule="auto"/>
                              <w:jc w:val="center"/>
                              <w:textAlignment w:val="baseline"/>
                              <w:outlineLvl w:val="2"/>
                              <w:rPr>
                                <w:rFonts w:ascii="Arial" w:eastAsia="Times New Roman" w:hAnsi="Arial" w:cs="Arial"/>
                                <w:bCs/>
                                <w:sz w:val="20"/>
                                <w:szCs w:val="20"/>
                                <w:lang w:eastAsia="en-GB"/>
                              </w:rPr>
                            </w:pPr>
                            <w:r w:rsidRPr="008C7DA6">
                              <w:rPr>
                                <w:rFonts w:ascii="Arial" w:eastAsia="Times New Roman" w:hAnsi="Arial" w:cs="Arial"/>
                                <w:bCs/>
                                <w:sz w:val="20"/>
                                <w:szCs w:val="20"/>
                                <w:lang w:eastAsia="en-GB"/>
                              </w:rPr>
                              <w:t>As</w:t>
                            </w:r>
                            <w:r w:rsidRPr="008C7DA6">
                              <w:rPr>
                                <w:rFonts w:ascii="Arial" w:eastAsia="Times New Roman" w:hAnsi="Arial" w:cs="Arial"/>
                                <w:b/>
                                <w:bCs/>
                                <w:sz w:val="20"/>
                                <w:szCs w:val="20"/>
                                <w:lang w:eastAsia="en-GB"/>
                              </w:rPr>
                              <w:t xml:space="preserve"> parents, </w:t>
                            </w:r>
                            <w:r w:rsidRPr="008C7DA6">
                              <w:rPr>
                                <w:rFonts w:ascii="Arial" w:eastAsia="Times New Roman" w:hAnsi="Arial" w:cs="Arial"/>
                                <w:bCs/>
                                <w:sz w:val="20"/>
                                <w:szCs w:val="20"/>
                                <w:lang w:eastAsia="en-GB"/>
                              </w:rPr>
                              <w:t xml:space="preserve">we are </w:t>
                            </w:r>
                            <w:r w:rsidRPr="008C7DA6">
                              <w:rPr>
                                <w:rFonts w:ascii="Arial" w:eastAsia="Times New Roman" w:hAnsi="Arial" w:cs="Arial"/>
                                <w:b/>
                                <w:bCs/>
                                <w:sz w:val="20"/>
                                <w:szCs w:val="20"/>
                                <w:lang w:eastAsia="en-GB"/>
                              </w:rPr>
                              <w:t>key</w:t>
                            </w:r>
                            <w:r w:rsidRPr="008C7DA6">
                              <w:rPr>
                                <w:rFonts w:ascii="Arial" w:eastAsia="Times New Roman" w:hAnsi="Arial" w:cs="Arial"/>
                                <w:bCs/>
                                <w:sz w:val="20"/>
                                <w:szCs w:val="20"/>
                                <w:lang w:eastAsia="en-GB"/>
                              </w:rPr>
                              <w:t xml:space="preserve"> to this </w:t>
                            </w:r>
                            <w:r w:rsidRPr="008C7DA6">
                              <w:rPr>
                                <w:rFonts w:ascii="Arial" w:eastAsia="Times New Roman" w:hAnsi="Arial" w:cs="Arial"/>
                                <w:b/>
                                <w:bCs/>
                                <w:sz w:val="20"/>
                                <w:szCs w:val="20"/>
                                <w:lang w:eastAsia="en-GB"/>
                              </w:rPr>
                              <w:t xml:space="preserve">language </w:t>
                            </w:r>
                            <w:r w:rsidRPr="008C7DA6">
                              <w:rPr>
                                <w:rFonts w:ascii="Arial" w:eastAsia="Times New Roman" w:hAnsi="Arial" w:cs="Arial"/>
                                <w:bCs/>
                                <w:sz w:val="20"/>
                                <w:szCs w:val="20"/>
                                <w:lang w:eastAsia="en-GB"/>
                              </w:rPr>
                              <w:t>and</w:t>
                            </w:r>
                            <w:r w:rsidRPr="008C7DA6">
                              <w:rPr>
                                <w:rFonts w:ascii="Arial" w:eastAsia="Times New Roman" w:hAnsi="Arial" w:cs="Arial"/>
                                <w:b/>
                                <w:bCs/>
                                <w:sz w:val="20"/>
                                <w:szCs w:val="20"/>
                                <w:lang w:eastAsia="en-GB"/>
                              </w:rPr>
                              <w:t xml:space="preserve"> literacy learning</w:t>
                            </w:r>
                            <w:r w:rsidRPr="008C7DA6">
                              <w:rPr>
                                <w:rFonts w:ascii="Arial" w:eastAsia="Times New Roman" w:hAnsi="Arial" w:cs="Arial"/>
                                <w:bCs/>
                                <w:sz w:val="20"/>
                                <w:szCs w:val="20"/>
                                <w:lang w:eastAsia="en-GB"/>
                              </w:rPr>
                              <w:t>.</w:t>
                            </w:r>
                          </w:p>
                          <w:p w14:paraId="0F6DF22C" w14:textId="77777777" w:rsidR="00D11A09" w:rsidRDefault="00D11A09" w:rsidP="00D11A09">
                            <w:pPr>
                              <w:spacing w:after="0"/>
                              <w:jc w:val="center"/>
                              <w:rPr>
                                <w:rFonts w:ascii="Arial" w:hAnsi="Arial" w:cs="Arial"/>
                                <w:b/>
                                <w:color w:val="000000" w:themeColor="text1"/>
                                <w:sz w:val="24"/>
                                <w:szCs w:val="24"/>
                                <w:u w:val="single"/>
                              </w:rPr>
                            </w:pPr>
                          </w:p>
                          <w:p w14:paraId="047FF8C9" w14:textId="183596DC" w:rsidR="00CA07AF" w:rsidRDefault="00CA07AF" w:rsidP="00D11A09">
                            <w:pPr>
                              <w:spacing w:after="0"/>
                              <w:jc w:val="center"/>
                              <w:rPr>
                                <w:rFonts w:ascii="Arial" w:hAnsi="Arial" w:cs="Arial"/>
                                <w:b/>
                                <w:color w:val="000000" w:themeColor="text1"/>
                                <w:sz w:val="24"/>
                                <w:szCs w:val="24"/>
                                <w:u w:val="single"/>
                              </w:rPr>
                            </w:pPr>
                            <w:r w:rsidRPr="00D11A09">
                              <w:rPr>
                                <w:rFonts w:ascii="Arial" w:hAnsi="Arial" w:cs="Arial"/>
                                <w:b/>
                                <w:color w:val="000000" w:themeColor="text1"/>
                                <w:sz w:val="24"/>
                                <w:szCs w:val="24"/>
                                <w:u w:val="single"/>
                              </w:rPr>
                              <w:t>Storytelling</w:t>
                            </w:r>
                          </w:p>
                          <w:p w14:paraId="5AE945A5" w14:textId="77777777" w:rsidR="00D11A09" w:rsidRPr="00D11A09" w:rsidRDefault="00D11A09" w:rsidP="00D11A09">
                            <w:pPr>
                              <w:spacing w:after="0"/>
                              <w:jc w:val="center"/>
                              <w:rPr>
                                <w:rFonts w:ascii="Arial" w:hAnsi="Arial" w:cs="Arial"/>
                                <w:b/>
                                <w:color w:val="000000" w:themeColor="text1"/>
                                <w:sz w:val="16"/>
                                <w:szCs w:val="16"/>
                                <w:u w:val="single"/>
                              </w:rPr>
                            </w:pPr>
                          </w:p>
                          <w:p w14:paraId="3C77E6E7" w14:textId="321B4D29" w:rsidR="00CA07AF" w:rsidRDefault="00CA07AF" w:rsidP="00D11A09">
                            <w:pPr>
                              <w:spacing w:after="0"/>
                              <w:jc w:val="center"/>
                              <w:rPr>
                                <w:rFonts w:ascii="Arial" w:hAnsi="Arial" w:cs="Arial"/>
                                <w:color w:val="000000" w:themeColor="text1"/>
                                <w:sz w:val="24"/>
                                <w:szCs w:val="24"/>
                              </w:rPr>
                            </w:pPr>
                            <w:r w:rsidRPr="00D11A09">
                              <w:rPr>
                                <w:rFonts w:ascii="Arial" w:hAnsi="Arial" w:cs="Arial"/>
                                <w:b/>
                                <w:color w:val="000000" w:themeColor="text1"/>
                                <w:sz w:val="20"/>
                                <w:szCs w:val="20"/>
                              </w:rPr>
                              <w:t>Telling stories</w:t>
                            </w:r>
                            <w:r w:rsidRPr="00D11A09">
                              <w:rPr>
                                <w:rFonts w:ascii="Arial" w:hAnsi="Arial" w:cs="Arial"/>
                                <w:color w:val="000000" w:themeColor="text1"/>
                                <w:sz w:val="20"/>
                                <w:szCs w:val="20"/>
                              </w:rPr>
                              <w:t xml:space="preserve"> imagined or real (about our own family for example) is a fabulous way to encourage reading</w:t>
                            </w:r>
                            <w:r w:rsidRPr="00CA07AF">
                              <w:rPr>
                                <w:rFonts w:ascii="Arial" w:hAnsi="Arial" w:cs="Arial"/>
                                <w:color w:val="000000" w:themeColor="text1"/>
                                <w:sz w:val="24"/>
                                <w:szCs w:val="24"/>
                              </w:rPr>
                              <w:t>.</w:t>
                            </w:r>
                          </w:p>
                          <w:p w14:paraId="50D80768" w14:textId="77777777" w:rsidR="00D11A09" w:rsidRPr="00D11A09" w:rsidRDefault="00D11A09" w:rsidP="00D11A09">
                            <w:pPr>
                              <w:spacing w:after="0"/>
                              <w:rPr>
                                <w:rFonts w:ascii="Arial" w:hAnsi="Arial" w:cs="Arial"/>
                                <w:b/>
                                <w:color w:val="000000" w:themeColor="text1"/>
                                <w:sz w:val="16"/>
                                <w:szCs w:val="16"/>
                              </w:rPr>
                            </w:pPr>
                          </w:p>
                          <w:p w14:paraId="35CF302D" w14:textId="04A88A8D" w:rsidR="00CA07AF" w:rsidRPr="00D11A09" w:rsidRDefault="00CA07AF" w:rsidP="00D11A09">
                            <w:pPr>
                              <w:spacing w:after="0"/>
                              <w:rPr>
                                <w:rFonts w:ascii="Arial" w:hAnsi="Arial" w:cs="Arial"/>
                                <w:b/>
                                <w:color w:val="000000" w:themeColor="text1"/>
                                <w:sz w:val="20"/>
                                <w:szCs w:val="20"/>
                              </w:rPr>
                            </w:pPr>
                            <w:r w:rsidRPr="00D11A09">
                              <w:rPr>
                                <w:rFonts w:ascii="Arial" w:hAnsi="Arial" w:cs="Arial"/>
                                <w:b/>
                                <w:color w:val="000000" w:themeColor="text1"/>
                                <w:sz w:val="20"/>
                                <w:szCs w:val="20"/>
                              </w:rPr>
                              <w:t xml:space="preserve">Here are some 5 simple tips for </w:t>
                            </w:r>
                            <w:proofErr w:type="gramStart"/>
                            <w:r w:rsidRPr="00D11A09">
                              <w:rPr>
                                <w:rFonts w:ascii="Arial" w:hAnsi="Arial" w:cs="Arial"/>
                                <w:b/>
                                <w:color w:val="000000" w:themeColor="text1"/>
                                <w:sz w:val="20"/>
                                <w:szCs w:val="20"/>
                              </w:rPr>
                              <w:t>storytelling:-</w:t>
                            </w:r>
                            <w:proofErr w:type="gramEnd"/>
                          </w:p>
                          <w:p w14:paraId="6877FC0C" w14:textId="77777777" w:rsidR="00CA07AF" w:rsidRPr="00D11A09" w:rsidRDefault="00CA07AF" w:rsidP="00D11A09">
                            <w:pPr>
                              <w:pStyle w:val="ListParagraph"/>
                              <w:numPr>
                                <w:ilvl w:val="0"/>
                                <w:numId w:val="5"/>
                              </w:numPr>
                              <w:spacing w:after="0"/>
                              <w:rPr>
                                <w:rFonts w:ascii="Arial" w:hAnsi="Arial" w:cs="Arial"/>
                                <w:color w:val="000000" w:themeColor="text1"/>
                                <w:sz w:val="20"/>
                                <w:szCs w:val="20"/>
                              </w:rPr>
                            </w:pPr>
                            <w:r w:rsidRPr="00D11A09">
                              <w:rPr>
                                <w:rFonts w:ascii="Arial" w:hAnsi="Arial" w:cs="Arial"/>
                                <w:color w:val="000000" w:themeColor="text1"/>
                                <w:sz w:val="20"/>
                                <w:szCs w:val="20"/>
                              </w:rPr>
                              <w:t xml:space="preserve">Make friendly </w:t>
                            </w:r>
                            <w:r w:rsidRPr="00D11A09">
                              <w:rPr>
                                <w:rFonts w:ascii="Arial" w:hAnsi="Arial" w:cs="Arial"/>
                                <w:b/>
                                <w:color w:val="000000" w:themeColor="text1"/>
                                <w:sz w:val="20"/>
                                <w:szCs w:val="20"/>
                              </w:rPr>
                              <w:t>eye contact</w:t>
                            </w:r>
                          </w:p>
                          <w:p w14:paraId="5E0D400F" w14:textId="77777777" w:rsidR="00CA07AF" w:rsidRPr="00D11A09" w:rsidRDefault="00CA07AF" w:rsidP="00D11A09">
                            <w:pPr>
                              <w:pStyle w:val="ListParagraph"/>
                              <w:numPr>
                                <w:ilvl w:val="0"/>
                                <w:numId w:val="5"/>
                              </w:numPr>
                              <w:spacing w:after="0"/>
                              <w:rPr>
                                <w:rFonts w:ascii="Arial" w:hAnsi="Arial" w:cs="Arial"/>
                                <w:color w:val="000000" w:themeColor="text1"/>
                                <w:sz w:val="20"/>
                                <w:szCs w:val="20"/>
                              </w:rPr>
                            </w:pPr>
                            <w:r w:rsidRPr="00D11A09">
                              <w:rPr>
                                <w:rFonts w:ascii="Arial" w:hAnsi="Arial" w:cs="Arial"/>
                                <w:color w:val="000000" w:themeColor="text1"/>
                                <w:sz w:val="20"/>
                                <w:szCs w:val="20"/>
                              </w:rPr>
                              <w:t xml:space="preserve">Use </w:t>
                            </w:r>
                            <w:r w:rsidRPr="00D11A09">
                              <w:rPr>
                                <w:rFonts w:ascii="Arial" w:hAnsi="Arial" w:cs="Arial"/>
                                <w:b/>
                                <w:color w:val="000000" w:themeColor="text1"/>
                                <w:sz w:val="20"/>
                                <w:szCs w:val="20"/>
                              </w:rPr>
                              <w:t>gestures</w:t>
                            </w:r>
                            <w:r w:rsidRPr="00D11A09">
                              <w:rPr>
                                <w:rFonts w:ascii="Arial" w:hAnsi="Arial" w:cs="Arial"/>
                                <w:color w:val="000000" w:themeColor="text1"/>
                                <w:sz w:val="20"/>
                                <w:szCs w:val="20"/>
                              </w:rPr>
                              <w:t xml:space="preserve"> (sometimes exaggerated)</w:t>
                            </w:r>
                          </w:p>
                          <w:p w14:paraId="3D5F6846" w14:textId="77777777" w:rsidR="00CA07AF" w:rsidRPr="00D11A09" w:rsidRDefault="00CA07AF" w:rsidP="00D11A09">
                            <w:pPr>
                              <w:pStyle w:val="ListParagraph"/>
                              <w:numPr>
                                <w:ilvl w:val="0"/>
                                <w:numId w:val="5"/>
                              </w:numPr>
                              <w:spacing w:after="0"/>
                              <w:rPr>
                                <w:rFonts w:ascii="Arial" w:hAnsi="Arial" w:cs="Arial"/>
                                <w:b/>
                                <w:color w:val="000000" w:themeColor="text1"/>
                                <w:sz w:val="20"/>
                                <w:szCs w:val="20"/>
                              </w:rPr>
                            </w:pPr>
                            <w:r w:rsidRPr="00D11A09">
                              <w:rPr>
                                <w:rFonts w:ascii="Arial" w:hAnsi="Arial" w:cs="Arial"/>
                                <w:b/>
                                <w:color w:val="000000" w:themeColor="text1"/>
                                <w:sz w:val="20"/>
                                <w:szCs w:val="20"/>
                              </w:rPr>
                              <w:t xml:space="preserve">Repeat </w:t>
                            </w:r>
                            <w:r w:rsidRPr="00D11A09">
                              <w:rPr>
                                <w:rFonts w:ascii="Arial" w:hAnsi="Arial" w:cs="Arial"/>
                                <w:color w:val="000000" w:themeColor="text1"/>
                                <w:sz w:val="20"/>
                                <w:szCs w:val="20"/>
                              </w:rPr>
                              <w:t xml:space="preserve">and emphasise </w:t>
                            </w:r>
                            <w:r w:rsidRPr="00D11A09">
                              <w:rPr>
                                <w:rFonts w:ascii="Arial" w:hAnsi="Arial" w:cs="Arial"/>
                                <w:b/>
                                <w:color w:val="000000" w:themeColor="text1"/>
                                <w:sz w:val="20"/>
                                <w:szCs w:val="20"/>
                              </w:rPr>
                              <w:t>words</w:t>
                            </w:r>
                          </w:p>
                          <w:p w14:paraId="103023B1" w14:textId="77777777" w:rsidR="00CA07AF" w:rsidRPr="00D11A09" w:rsidRDefault="00CA07AF" w:rsidP="00D11A09">
                            <w:pPr>
                              <w:pStyle w:val="ListParagraph"/>
                              <w:numPr>
                                <w:ilvl w:val="0"/>
                                <w:numId w:val="5"/>
                              </w:numPr>
                              <w:spacing w:after="0"/>
                              <w:rPr>
                                <w:rFonts w:ascii="Arial" w:hAnsi="Arial" w:cs="Arial"/>
                                <w:color w:val="000000" w:themeColor="text1"/>
                                <w:sz w:val="20"/>
                                <w:szCs w:val="20"/>
                              </w:rPr>
                            </w:pPr>
                            <w:r w:rsidRPr="00D11A09">
                              <w:rPr>
                                <w:rFonts w:ascii="Arial" w:hAnsi="Arial" w:cs="Arial"/>
                                <w:b/>
                                <w:color w:val="000000" w:themeColor="text1"/>
                                <w:sz w:val="20"/>
                                <w:szCs w:val="20"/>
                              </w:rPr>
                              <w:t>Repeat sentences</w:t>
                            </w:r>
                            <w:r w:rsidRPr="00D11A09">
                              <w:rPr>
                                <w:rFonts w:ascii="Arial" w:hAnsi="Arial" w:cs="Arial"/>
                                <w:color w:val="000000" w:themeColor="text1"/>
                                <w:sz w:val="20"/>
                                <w:szCs w:val="20"/>
                              </w:rPr>
                              <w:t xml:space="preserve"> or phrases</w:t>
                            </w:r>
                          </w:p>
                          <w:p w14:paraId="21D6041C" w14:textId="0C1D0A13" w:rsidR="00CA07AF" w:rsidRPr="00D11A09" w:rsidRDefault="00D11A09" w:rsidP="00D11A09">
                            <w:pPr>
                              <w:pStyle w:val="ListParagraph"/>
                              <w:spacing w:after="0"/>
                              <w:rPr>
                                <w:rFonts w:ascii="Arial" w:hAnsi="Arial" w:cs="Arial"/>
                                <w:color w:val="000000" w:themeColor="text1"/>
                                <w:sz w:val="20"/>
                                <w:szCs w:val="20"/>
                              </w:rPr>
                            </w:pPr>
                            <w:r>
                              <w:rPr>
                                <w:rFonts w:ascii="Arial" w:hAnsi="Arial" w:cs="Arial"/>
                                <w:color w:val="000000" w:themeColor="text1"/>
                                <w:sz w:val="20"/>
                                <w:szCs w:val="20"/>
                              </w:rPr>
                              <w:t>(Think</w:t>
                            </w:r>
                            <w:r w:rsidR="00CA07AF" w:rsidRPr="00D11A09">
                              <w:rPr>
                                <w:rFonts w:ascii="Arial" w:hAnsi="Arial" w:cs="Arial"/>
                                <w:color w:val="000000" w:themeColor="text1"/>
                                <w:sz w:val="20"/>
                                <w:szCs w:val="20"/>
                              </w:rPr>
                              <w:t xml:space="preserve"> traditional fairy</w:t>
                            </w:r>
                            <w:r w:rsidR="008C7DA6" w:rsidRPr="00D11A09">
                              <w:rPr>
                                <w:rFonts w:ascii="Arial" w:hAnsi="Arial" w:cs="Arial"/>
                                <w:color w:val="000000" w:themeColor="text1"/>
                                <w:sz w:val="20"/>
                                <w:szCs w:val="20"/>
                              </w:rPr>
                              <w:t xml:space="preserve"> </w:t>
                            </w:r>
                            <w:r w:rsidR="00CA07AF" w:rsidRPr="00D11A09">
                              <w:rPr>
                                <w:rFonts w:ascii="Arial" w:hAnsi="Arial" w:cs="Arial"/>
                                <w:color w:val="000000" w:themeColor="text1"/>
                                <w:sz w:val="20"/>
                                <w:szCs w:val="20"/>
                              </w:rPr>
                              <w:t>tales e.g.</w:t>
                            </w:r>
                            <w:r w:rsidR="00CA07AF" w:rsidRPr="00D11A09">
                              <w:rPr>
                                <w:noProof/>
                                <w:sz w:val="20"/>
                                <w:szCs w:val="20"/>
                                <w:lang w:eastAsia="en-GB"/>
                              </w:rPr>
                              <w:t xml:space="preserve"> </w:t>
                            </w:r>
                            <w:r w:rsidR="00CA07AF" w:rsidRPr="00D11A09">
                              <w:rPr>
                                <w:rFonts w:ascii="Arial" w:hAnsi="Arial" w:cs="Arial"/>
                                <w:color w:val="000000" w:themeColor="text1"/>
                                <w:sz w:val="20"/>
                                <w:szCs w:val="20"/>
                              </w:rPr>
                              <w:t>‘What big eyes you have’)</w:t>
                            </w:r>
                            <w:r w:rsidR="00CA07AF" w:rsidRPr="00D11A09">
                              <w:rPr>
                                <w:noProof/>
                                <w:sz w:val="20"/>
                                <w:szCs w:val="20"/>
                                <w:lang w:eastAsia="en-GB"/>
                              </w:rPr>
                              <w:t xml:space="preserve"> </w:t>
                            </w:r>
                          </w:p>
                          <w:p w14:paraId="04013BEA" w14:textId="1283CEF6" w:rsidR="00CA07AF" w:rsidRPr="00D11A09" w:rsidRDefault="00CA07AF" w:rsidP="00D11A09">
                            <w:pPr>
                              <w:pStyle w:val="ListParagraph"/>
                              <w:numPr>
                                <w:ilvl w:val="0"/>
                                <w:numId w:val="5"/>
                              </w:numPr>
                              <w:spacing w:after="0"/>
                              <w:jc w:val="both"/>
                              <w:rPr>
                                <w:rFonts w:ascii="Arial" w:hAnsi="Arial" w:cs="Arial"/>
                                <w:color w:val="000000" w:themeColor="text1"/>
                                <w:sz w:val="20"/>
                                <w:szCs w:val="20"/>
                              </w:rPr>
                            </w:pPr>
                            <w:r w:rsidRPr="00D11A09">
                              <w:rPr>
                                <w:rFonts w:ascii="Arial" w:hAnsi="Arial" w:cs="Arial"/>
                                <w:color w:val="000000" w:themeColor="text1"/>
                                <w:sz w:val="20"/>
                                <w:szCs w:val="20"/>
                              </w:rPr>
                              <w:t xml:space="preserve">Put on </w:t>
                            </w:r>
                            <w:r w:rsidRPr="00D11A09">
                              <w:rPr>
                                <w:rFonts w:ascii="Arial" w:hAnsi="Arial" w:cs="Arial"/>
                                <w:b/>
                                <w:color w:val="000000" w:themeColor="text1"/>
                                <w:sz w:val="20"/>
                                <w:szCs w:val="20"/>
                              </w:rPr>
                              <w:t xml:space="preserve">different voices </w:t>
                            </w:r>
                          </w:p>
                          <w:p w14:paraId="5C6BFCD4" w14:textId="06AC0C70" w:rsidR="00CA07AF" w:rsidRPr="00CA07AF" w:rsidRDefault="008C7DA6" w:rsidP="00CA07AF">
                            <w:pPr>
                              <w:jc w:val="center"/>
                              <w:rPr>
                                <w:rFonts w:ascii="Arial" w:hAnsi="Arial" w:cs="Arial"/>
                                <w:color w:val="000000" w:themeColor="text1"/>
                                <w:sz w:val="24"/>
                                <w:szCs w:val="24"/>
                              </w:rPr>
                            </w:pPr>
                            <w:r>
                              <w:rPr>
                                <w:noProof/>
                                <w:lang w:eastAsia="en-GB"/>
                              </w:rPr>
                              <w:drawing>
                                <wp:inline distT="0" distB="0" distL="0" distR="0" wp14:anchorId="1165DF96" wp14:editId="214CBE84">
                                  <wp:extent cx="1284051" cy="1225685"/>
                                  <wp:effectExtent l="0" t="0" r="0" b="0"/>
                                  <wp:docPr id="101" name="Picture 101" descr="C:\Users\plosasso\AppData\Local\Microsoft\Windows\INetCache\Content.MSO\DA324293.tmp"/>
                                  <wp:cNvGraphicFramePr/>
                                  <a:graphic xmlns:a="http://schemas.openxmlformats.org/drawingml/2006/main">
                                    <a:graphicData uri="http://schemas.openxmlformats.org/drawingml/2006/picture">
                                      <pic:pic xmlns:pic="http://schemas.openxmlformats.org/drawingml/2006/picture">
                                        <pic:nvPicPr>
                                          <pic:cNvPr id="5" name="Picture 5" descr="C:\Users\plosasso\AppData\Local\Microsoft\Windows\INetCache\Content.MSO\DA324293.tm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7437" cy="1248008"/>
                                          </a:xfrm>
                                          <a:prstGeom prst="rect">
                                            <a:avLst/>
                                          </a:prstGeom>
                                          <a:noFill/>
                                          <a:ln>
                                            <a:noFill/>
                                          </a:ln>
                                        </pic:spPr>
                                      </pic:pic>
                                    </a:graphicData>
                                  </a:graphic>
                                </wp:inline>
                              </w:drawing>
                            </w:r>
                          </w:p>
                          <w:p w14:paraId="47FA142A" w14:textId="0B3B7315" w:rsidR="00D11A09" w:rsidRPr="00D11A09" w:rsidRDefault="00D11A09" w:rsidP="00D11A09">
                            <w:pPr>
                              <w:jc w:val="center"/>
                              <w:rPr>
                                <w:rFonts w:ascii="Arial" w:hAnsi="Arial" w:cs="Arial"/>
                                <w:color w:val="000000"/>
                                <w:spacing w:val="2"/>
                                <w:sz w:val="20"/>
                                <w:szCs w:val="20"/>
                              </w:rPr>
                            </w:pPr>
                            <w:r w:rsidRPr="00D11A09">
                              <w:rPr>
                                <w:rFonts w:ascii="Arial" w:hAnsi="Arial" w:cs="Arial"/>
                                <w:color w:val="000000" w:themeColor="text1"/>
                                <w:sz w:val="20"/>
                                <w:szCs w:val="20"/>
                              </w:rPr>
                              <w:t xml:space="preserve">This short video from the </w:t>
                            </w:r>
                            <w:r w:rsidRPr="00D11A09">
                              <w:rPr>
                                <w:rFonts w:ascii="Arial" w:hAnsi="Arial" w:cs="Arial"/>
                                <w:color w:val="000000" w:themeColor="text1"/>
                                <w:spacing w:val="2"/>
                                <w:sz w:val="20"/>
                                <w:szCs w:val="20"/>
                              </w:rPr>
                              <w:t xml:space="preserve">Professional </w:t>
                            </w:r>
                            <w:r w:rsidRPr="00D11A09">
                              <w:rPr>
                                <w:rFonts w:ascii="Arial" w:hAnsi="Arial" w:cs="Arial"/>
                                <w:color w:val="000000"/>
                                <w:spacing w:val="2"/>
                                <w:sz w:val="20"/>
                                <w:szCs w:val="20"/>
                              </w:rPr>
                              <w:t xml:space="preserve">Association for Childcare and Early Years (PACEY) </w:t>
                            </w:r>
                            <w:r>
                              <w:rPr>
                                <w:rFonts w:ascii="Arial" w:hAnsi="Arial" w:cs="Arial"/>
                                <w:color w:val="000000"/>
                                <w:spacing w:val="2"/>
                                <w:sz w:val="20"/>
                                <w:szCs w:val="20"/>
                              </w:rPr>
                              <w:t xml:space="preserve">shows these tips </w:t>
                            </w:r>
                            <w:r w:rsidRPr="00D11A09">
                              <w:rPr>
                                <w:rFonts w:ascii="Arial" w:hAnsi="Arial" w:cs="Arial"/>
                                <w:color w:val="000000"/>
                                <w:spacing w:val="2"/>
                                <w:sz w:val="20"/>
                                <w:szCs w:val="20"/>
                              </w:rPr>
                              <w:t>well:-</w:t>
                            </w:r>
                          </w:p>
                          <w:p w14:paraId="6EC36A02" w14:textId="5FE45E01" w:rsidR="00C56AAF" w:rsidRPr="00EB134E" w:rsidRDefault="0078718D" w:rsidP="00D11A09">
                            <w:pPr>
                              <w:rPr>
                                <w:rFonts w:ascii="Arial" w:hAnsi="Arial" w:cs="Arial"/>
                                <w:sz w:val="24"/>
                                <w:szCs w:val="24"/>
                              </w:rPr>
                            </w:pPr>
                            <w:hyperlink r:id="rId9" w:history="1">
                              <w:r w:rsidR="00D11A09" w:rsidRPr="008C7DA6">
                                <w:rPr>
                                  <w:rStyle w:val="Hyperlink"/>
                                  <w:rFonts w:ascii="Arial" w:hAnsi="Arial" w:cs="Arial"/>
                                  <w:sz w:val="18"/>
                                  <w:szCs w:val="18"/>
                                </w:rPr>
                                <w:t>https://www.youtube.com/watch?v=8lUJhvMllnA&amp;feature=emb_logo</w:t>
                              </w:r>
                            </w:hyperlink>
                          </w:p>
                          <w:p w14:paraId="2104E206" w14:textId="7A9D5743" w:rsidR="00F6294B" w:rsidRDefault="00F6294B" w:rsidP="008228E5">
                            <w:pPr>
                              <w:jc w:val="center"/>
                              <w:rPr>
                                <w:color w:val="FFFFFF" w:themeColor="background1"/>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523C1" id="Rectangle 124" o:spid="_x0000_s1028" style="position:absolute;margin-left:5.35pt;margin-top:320.7pt;width:301.75pt;height:493.7pt;z-index:251667456;visibility:visible;mso-wrap-style:square;mso-width-percent:0;mso-height-percent:0;mso-wrap-distance-left:36pt;mso-wrap-distance-top:0;mso-wrap-distance-right:36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" fillcolor="#deeaf6 [664]" stroked="f" strokeweight="1pt">
                <v:shadow on="t" color="#4472c4 [3204]" origin=".5" offset="-7.2pt,0"/>
                <v:textbox inset="14.4pt,18pt,14.4pt,18pt">
                  <w:txbxContent>
                    <w:p w14:paraId="032D8F77" w14:textId="1E1AAF20" w:rsidR="00CA07AF" w:rsidRPr="00D11A09" w:rsidRDefault="00CA07AF" w:rsidP="00D11A09">
                      <w:pPr>
                        <w:shd w:val="clear" w:color="auto" w:fill="FFFFFF"/>
                        <w:spacing w:after="0" w:line="240" w:lineRule="auto"/>
                        <w:jc w:val="center"/>
                        <w:textAlignment w:val="baseline"/>
                        <w:outlineLvl w:val="2"/>
                        <w:rPr>
                          <w:rFonts w:ascii="Arial" w:hAnsi="Arial" w:cs="Arial"/>
                          <w:b/>
                          <w:color w:val="222222"/>
                          <w:sz w:val="28"/>
                          <w:szCs w:val="28"/>
                          <w:u w:val="single"/>
                          <w:shd w:val="clear" w:color="auto" w:fill="FFFFFF"/>
                        </w:rPr>
                      </w:pPr>
                      <w:r w:rsidRPr="00D11A09">
                        <w:rPr>
                          <w:rFonts w:ascii="Arial" w:hAnsi="Arial" w:cs="Arial"/>
                          <w:b/>
                          <w:color w:val="222222"/>
                          <w:sz w:val="28"/>
                          <w:szCs w:val="28"/>
                          <w:u w:val="single"/>
                          <w:shd w:val="clear" w:color="auto" w:fill="FFFFFF"/>
                        </w:rPr>
                        <w:t>Learning to read and write doesn't start (or finish) in school</w:t>
                      </w:r>
                    </w:p>
                    <w:p w14:paraId="4E605098" w14:textId="00BD1999" w:rsidR="00CA07AF" w:rsidRPr="008C7DA6" w:rsidRDefault="00CA07AF" w:rsidP="00D11A09">
                      <w:pPr>
                        <w:shd w:val="clear" w:color="auto" w:fill="FFFFFF"/>
                        <w:spacing w:after="0" w:line="240" w:lineRule="auto"/>
                        <w:jc w:val="center"/>
                        <w:textAlignment w:val="baseline"/>
                        <w:outlineLvl w:val="2"/>
                        <w:rPr>
                          <w:rFonts w:ascii="Arial" w:hAnsi="Arial" w:cs="Arial"/>
                          <w:color w:val="222222"/>
                          <w:sz w:val="20"/>
                          <w:szCs w:val="20"/>
                          <w:shd w:val="clear" w:color="auto" w:fill="FFFFFF"/>
                        </w:rPr>
                      </w:pPr>
                      <w:r w:rsidRPr="008C7DA6">
                        <w:rPr>
                          <w:rFonts w:ascii="Arial" w:hAnsi="Arial" w:cs="Arial"/>
                          <w:color w:val="222222"/>
                          <w:sz w:val="20"/>
                          <w:szCs w:val="20"/>
                          <w:shd w:val="clear" w:color="auto" w:fill="FFFFFF"/>
                        </w:rPr>
                        <w:t>Perhaps it is obvious, but it is worth remembering that developing language and </w:t>
                      </w:r>
                      <w:r w:rsidRPr="008C7DA6">
                        <w:rPr>
                          <w:rFonts w:ascii="Arial" w:hAnsi="Arial" w:cs="Arial"/>
                          <w:b/>
                          <w:bCs/>
                          <w:color w:val="222222"/>
                          <w:sz w:val="20"/>
                          <w:szCs w:val="20"/>
                          <w:shd w:val="clear" w:color="auto" w:fill="FFFFFF"/>
                        </w:rPr>
                        <w:t>literacy</w:t>
                      </w:r>
                      <w:r w:rsidRPr="008C7DA6">
                        <w:rPr>
                          <w:rFonts w:ascii="Arial" w:hAnsi="Arial" w:cs="Arial"/>
                          <w:color w:val="222222"/>
                          <w:sz w:val="20"/>
                          <w:szCs w:val="20"/>
                          <w:shd w:val="clear" w:color="auto" w:fill="FFFFFF"/>
                        </w:rPr>
                        <w:t> skills begins at birth through everyday loving interactions, such as sharing books, telling stories, singing songs and talking to one another.</w:t>
                      </w:r>
                    </w:p>
                    <w:p w14:paraId="6000B1A5" w14:textId="718BB42F" w:rsidR="00CA07AF" w:rsidRPr="008C7DA6" w:rsidRDefault="00CA07AF" w:rsidP="00D11A09">
                      <w:pPr>
                        <w:shd w:val="clear" w:color="auto" w:fill="FFFFFF"/>
                        <w:spacing w:after="0" w:line="240" w:lineRule="auto"/>
                        <w:jc w:val="center"/>
                        <w:textAlignment w:val="baseline"/>
                        <w:outlineLvl w:val="2"/>
                        <w:rPr>
                          <w:rFonts w:ascii="Arial" w:eastAsia="Times New Roman" w:hAnsi="Arial" w:cs="Arial"/>
                          <w:bCs/>
                          <w:sz w:val="20"/>
                          <w:szCs w:val="20"/>
                          <w:bdr w:val="none" w:sz="0" w:space="0" w:color="auto" w:frame="1"/>
                          <w:lang w:eastAsia="en-GB"/>
                        </w:rPr>
                      </w:pPr>
                      <w:r w:rsidRPr="008C7DA6">
                        <w:rPr>
                          <w:rFonts w:ascii="Arial" w:eastAsia="Times New Roman" w:hAnsi="Arial" w:cs="Arial"/>
                          <w:bCs/>
                          <w:sz w:val="20"/>
                          <w:szCs w:val="20"/>
                          <w:bdr w:val="none" w:sz="0" w:space="0" w:color="auto" w:frame="1"/>
                          <w:lang w:eastAsia="en-GB"/>
                        </w:rPr>
                        <w:t>Literacy is more than r</w:t>
                      </w:r>
                      <w:r w:rsidRPr="00D624C4">
                        <w:rPr>
                          <w:rFonts w:ascii="Arial" w:eastAsia="Times New Roman" w:hAnsi="Arial" w:cs="Arial"/>
                          <w:bCs/>
                          <w:sz w:val="20"/>
                          <w:szCs w:val="20"/>
                          <w:bdr w:val="none" w:sz="0" w:space="0" w:color="auto" w:frame="1"/>
                          <w:lang w:eastAsia="en-GB"/>
                        </w:rPr>
                        <w:t xml:space="preserve">eading </w:t>
                      </w:r>
                      <w:r w:rsidRPr="008C7DA6">
                        <w:rPr>
                          <w:rFonts w:ascii="Arial" w:eastAsia="Times New Roman" w:hAnsi="Arial" w:cs="Arial"/>
                          <w:bCs/>
                          <w:sz w:val="20"/>
                          <w:szCs w:val="20"/>
                          <w:bdr w:val="none" w:sz="0" w:space="0" w:color="auto" w:frame="1"/>
                          <w:lang w:eastAsia="en-GB"/>
                        </w:rPr>
                        <w:t xml:space="preserve">though </w:t>
                      </w:r>
                      <w:r w:rsidRPr="00D624C4">
                        <w:rPr>
                          <w:rFonts w:ascii="Arial" w:eastAsia="Times New Roman" w:hAnsi="Arial" w:cs="Arial"/>
                          <w:bCs/>
                          <w:sz w:val="20"/>
                          <w:szCs w:val="20"/>
                          <w:bdr w:val="none" w:sz="0" w:space="0" w:color="auto" w:frame="1"/>
                          <w:lang w:eastAsia="en-GB"/>
                        </w:rPr>
                        <w:t xml:space="preserve">– It </w:t>
                      </w:r>
                      <w:r w:rsidRPr="008C7DA6">
                        <w:rPr>
                          <w:rFonts w:ascii="Arial" w:eastAsia="Times New Roman" w:hAnsi="Arial" w:cs="Arial"/>
                          <w:bCs/>
                          <w:sz w:val="20"/>
                          <w:szCs w:val="20"/>
                          <w:bdr w:val="none" w:sz="0" w:space="0" w:color="auto" w:frame="1"/>
                          <w:lang w:eastAsia="en-GB"/>
                        </w:rPr>
                        <w:t>s</w:t>
                      </w:r>
                      <w:r w:rsidRPr="00D624C4">
                        <w:rPr>
                          <w:rFonts w:ascii="Arial" w:eastAsia="Times New Roman" w:hAnsi="Arial" w:cs="Arial"/>
                          <w:bCs/>
                          <w:sz w:val="20"/>
                          <w:szCs w:val="20"/>
                          <w:bdr w:val="none" w:sz="0" w:space="0" w:color="auto" w:frame="1"/>
                          <w:lang w:eastAsia="en-GB"/>
                        </w:rPr>
                        <w:t xml:space="preserve">tarts the </w:t>
                      </w:r>
                      <w:r w:rsidRPr="008C7DA6">
                        <w:rPr>
                          <w:rFonts w:ascii="Arial" w:eastAsia="Times New Roman" w:hAnsi="Arial" w:cs="Arial"/>
                          <w:bCs/>
                          <w:sz w:val="20"/>
                          <w:szCs w:val="20"/>
                          <w:bdr w:val="none" w:sz="0" w:space="0" w:color="auto" w:frame="1"/>
                          <w:lang w:eastAsia="en-GB"/>
                        </w:rPr>
                        <w:t>m</w:t>
                      </w:r>
                      <w:r w:rsidRPr="00D624C4">
                        <w:rPr>
                          <w:rFonts w:ascii="Arial" w:eastAsia="Times New Roman" w:hAnsi="Arial" w:cs="Arial"/>
                          <w:bCs/>
                          <w:sz w:val="20"/>
                          <w:szCs w:val="20"/>
                          <w:bdr w:val="none" w:sz="0" w:space="0" w:color="auto" w:frame="1"/>
                          <w:lang w:eastAsia="en-GB"/>
                        </w:rPr>
                        <w:t xml:space="preserve">oment </w:t>
                      </w:r>
                      <w:r w:rsidRPr="008C7DA6">
                        <w:rPr>
                          <w:rFonts w:ascii="Arial" w:eastAsia="Times New Roman" w:hAnsi="Arial" w:cs="Arial"/>
                          <w:bCs/>
                          <w:sz w:val="20"/>
                          <w:szCs w:val="20"/>
                          <w:bdr w:val="none" w:sz="0" w:space="0" w:color="auto" w:frame="1"/>
                          <w:lang w:eastAsia="en-GB"/>
                        </w:rPr>
                        <w:t>b</w:t>
                      </w:r>
                      <w:r w:rsidRPr="00D624C4">
                        <w:rPr>
                          <w:rFonts w:ascii="Arial" w:eastAsia="Times New Roman" w:hAnsi="Arial" w:cs="Arial"/>
                          <w:bCs/>
                          <w:sz w:val="20"/>
                          <w:szCs w:val="20"/>
                          <w:bdr w:val="none" w:sz="0" w:space="0" w:color="auto" w:frame="1"/>
                          <w:lang w:eastAsia="en-GB"/>
                        </w:rPr>
                        <w:t xml:space="preserve">abies </w:t>
                      </w:r>
                      <w:r w:rsidRPr="008C7DA6">
                        <w:rPr>
                          <w:rFonts w:ascii="Arial" w:eastAsia="Times New Roman" w:hAnsi="Arial" w:cs="Arial"/>
                          <w:bCs/>
                          <w:sz w:val="20"/>
                          <w:szCs w:val="20"/>
                          <w:bdr w:val="none" w:sz="0" w:space="0" w:color="auto" w:frame="1"/>
                          <w:lang w:eastAsia="en-GB"/>
                        </w:rPr>
                        <w:t>h</w:t>
                      </w:r>
                      <w:r w:rsidRPr="00D624C4">
                        <w:rPr>
                          <w:rFonts w:ascii="Arial" w:eastAsia="Times New Roman" w:hAnsi="Arial" w:cs="Arial"/>
                          <w:bCs/>
                          <w:sz w:val="20"/>
                          <w:szCs w:val="20"/>
                          <w:bdr w:val="none" w:sz="0" w:space="0" w:color="auto" w:frame="1"/>
                          <w:lang w:eastAsia="en-GB"/>
                        </w:rPr>
                        <w:t xml:space="preserve">ear a </w:t>
                      </w:r>
                      <w:r w:rsidRPr="008C7DA6">
                        <w:rPr>
                          <w:rFonts w:ascii="Arial" w:eastAsia="Times New Roman" w:hAnsi="Arial" w:cs="Arial"/>
                          <w:bCs/>
                          <w:sz w:val="20"/>
                          <w:szCs w:val="20"/>
                          <w:bdr w:val="none" w:sz="0" w:space="0" w:color="auto" w:frame="1"/>
                          <w:lang w:eastAsia="en-GB"/>
                        </w:rPr>
                        <w:t>v</w:t>
                      </w:r>
                      <w:r w:rsidRPr="00D624C4">
                        <w:rPr>
                          <w:rFonts w:ascii="Arial" w:eastAsia="Times New Roman" w:hAnsi="Arial" w:cs="Arial"/>
                          <w:bCs/>
                          <w:sz w:val="20"/>
                          <w:szCs w:val="20"/>
                          <w:bdr w:val="none" w:sz="0" w:space="0" w:color="auto" w:frame="1"/>
                          <w:lang w:eastAsia="en-GB"/>
                        </w:rPr>
                        <w:t>oice!</w:t>
                      </w:r>
                    </w:p>
                    <w:p w14:paraId="02B21298" w14:textId="7D4045FF" w:rsidR="00CA07AF" w:rsidRPr="008C7DA6" w:rsidRDefault="00CA07AF" w:rsidP="00D11A09">
                      <w:pPr>
                        <w:shd w:val="clear" w:color="auto" w:fill="FFFFFF"/>
                        <w:spacing w:after="0" w:line="240" w:lineRule="auto"/>
                        <w:jc w:val="center"/>
                        <w:textAlignment w:val="baseline"/>
                        <w:outlineLvl w:val="2"/>
                        <w:rPr>
                          <w:rFonts w:ascii="Arial" w:eastAsia="Times New Roman" w:hAnsi="Arial" w:cs="Arial"/>
                          <w:bCs/>
                          <w:sz w:val="20"/>
                          <w:szCs w:val="20"/>
                          <w:lang w:eastAsia="en-GB"/>
                        </w:rPr>
                      </w:pPr>
                      <w:r w:rsidRPr="008C7DA6">
                        <w:rPr>
                          <w:rFonts w:ascii="Arial" w:eastAsia="Times New Roman" w:hAnsi="Arial" w:cs="Arial"/>
                          <w:bCs/>
                          <w:sz w:val="20"/>
                          <w:szCs w:val="20"/>
                          <w:lang w:eastAsia="en-GB"/>
                        </w:rPr>
                        <w:t>As</w:t>
                      </w:r>
                      <w:r w:rsidRPr="008C7DA6">
                        <w:rPr>
                          <w:rFonts w:ascii="Arial" w:eastAsia="Times New Roman" w:hAnsi="Arial" w:cs="Arial"/>
                          <w:b/>
                          <w:bCs/>
                          <w:sz w:val="20"/>
                          <w:szCs w:val="20"/>
                          <w:lang w:eastAsia="en-GB"/>
                        </w:rPr>
                        <w:t xml:space="preserve"> parents, </w:t>
                      </w:r>
                      <w:r w:rsidRPr="008C7DA6">
                        <w:rPr>
                          <w:rFonts w:ascii="Arial" w:eastAsia="Times New Roman" w:hAnsi="Arial" w:cs="Arial"/>
                          <w:bCs/>
                          <w:sz w:val="20"/>
                          <w:szCs w:val="20"/>
                          <w:lang w:eastAsia="en-GB"/>
                        </w:rPr>
                        <w:t xml:space="preserve">we are </w:t>
                      </w:r>
                      <w:r w:rsidRPr="008C7DA6">
                        <w:rPr>
                          <w:rFonts w:ascii="Arial" w:eastAsia="Times New Roman" w:hAnsi="Arial" w:cs="Arial"/>
                          <w:b/>
                          <w:bCs/>
                          <w:sz w:val="20"/>
                          <w:szCs w:val="20"/>
                          <w:lang w:eastAsia="en-GB"/>
                        </w:rPr>
                        <w:t>key</w:t>
                      </w:r>
                      <w:r w:rsidRPr="008C7DA6">
                        <w:rPr>
                          <w:rFonts w:ascii="Arial" w:eastAsia="Times New Roman" w:hAnsi="Arial" w:cs="Arial"/>
                          <w:bCs/>
                          <w:sz w:val="20"/>
                          <w:szCs w:val="20"/>
                          <w:lang w:eastAsia="en-GB"/>
                        </w:rPr>
                        <w:t xml:space="preserve"> to this </w:t>
                      </w:r>
                      <w:r w:rsidRPr="008C7DA6">
                        <w:rPr>
                          <w:rFonts w:ascii="Arial" w:eastAsia="Times New Roman" w:hAnsi="Arial" w:cs="Arial"/>
                          <w:b/>
                          <w:bCs/>
                          <w:sz w:val="20"/>
                          <w:szCs w:val="20"/>
                          <w:lang w:eastAsia="en-GB"/>
                        </w:rPr>
                        <w:t xml:space="preserve">language </w:t>
                      </w:r>
                      <w:r w:rsidRPr="008C7DA6">
                        <w:rPr>
                          <w:rFonts w:ascii="Arial" w:eastAsia="Times New Roman" w:hAnsi="Arial" w:cs="Arial"/>
                          <w:bCs/>
                          <w:sz w:val="20"/>
                          <w:szCs w:val="20"/>
                          <w:lang w:eastAsia="en-GB"/>
                        </w:rPr>
                        <w:t>and</w:t>
                      </w:r>
                      <w:r w:rsidRPr="008C7DA6">
                        <w:rPr>
                          <w:rFonts w:ascii="Arial" w:eastAsia="Times New Roman" w:hAnsi="Arial" w:cs="Arial"/>
                          <w:b/>
                          <w:bCs/>
                          <w:sz w:val="20"/>
                          <w:szCs w:val="20"/>
                          <w:lang w:eastAsia="en-GB"/>
                        </w:rPr>
                        <w:t xml:space="preserve"> literacy learning</w:t>
                      </w:r>
                      <w:r w:rsidRPr="008C7DA6">
                        <w:rPr>
                          <w:rFonts w:ascii="Arial" w:eastAsia="Times New Roman" w:hAnsi="Arial" w:cs="Arial"/>
                          <w:bCs/>
                          <w:sz w:val="20"/>
                          <w:szCs w:val="20"/>
                          <w:lang w:eastAsia="en-GB"/>
                        </w:rPr>
                        <w:t>.</w:t>
                      </w:r>
                    </w:p>
                    <w:p w14:paraId="0F6DF22C" w14:textId="77777777" w:rsidR="00D11A09" w:rsidRDefault="00D11A09" w:rsidP="00D11A09">
                      <w:pPr>
                        <w:spacing w:after="0"/>
                        <w:jc w:val="center"/>
                        <w:rPr>
                          <w:rFonts w:ascii="Arial" w:hAnsi="Arial" w:cs="Arial"/>
                          <w:b/>
                          <w:color w:val="000000" w:themeColor="text1"/>
                          <w:sz w:val="24"/>
                          <w:szCs w:val="24"/>
                          <w:u w:val="single"/>
                        </w:rPr>
                      </w:pPr>
                    </w:p>
                    <w:p w14:paraId="047FF8C9" w14:textId="183596DC" w:rsidR="00CA07AF" w:rsidRDefault="00CA07AF" w:rsidP="00D11A09">
                      <w:pPr>
                        <w:spacing w:after="0"/>
                        <w:jc w:val="center"/>
                        <w:rPr>
                          <w:rFonts w:ascii="Arial" w:hAnsi="Arial" w:cs="Arial"/>
                          <w:b/>
                          <w:color w:val="000000" w:themeColor="text1"/>
                          <w:sz w:val="24"/>
                          <w:szCs w:val="24"/>
                          <w:u w:val="single"/>
                        </w:rPr>
                      </w:pPr>
                      <w:r w:rsidRPr="00D11A09">
                        <w:rPr>
                          <w:rFonts w:ascii="Arial" w:hAnsi="Arial" w:cs="Arial"/>
                          <w:b/>
                          <w:color w:val="000000" w:themeColor="text1"/>
                          <w:sz w:val="24"/>
                          <w:szCs w:val="24"/>
                          <w:u w:val="single"/>
                        </w:rPr>
                        <w:t>Storytelling</w:t>
                      </w:r>
                    </w:p>
                    <w:p w14:paraId="5AE945A5" w14:textId="77777777" w:rsidR="00D11A09" w:rsidRPr="00D11A09" w:rsidRDefault="00D11A09" w:rsidP="00D11A09">
                      <w:pPr>
                        <w:spacing w:after="0"/>
                        <w:jc w:val="center"/>
                        <w:rPr>
                          <w:rFonts w:ascii="Arial" w:hAnsi="Arial" w:cs="Arial"/>
                          <w:b/>
                          <w:color w:val="000000" w:themeColor="text1"/>
                          <w:sz w:val="16"/>
                          <w:szCs w:val="16"/>
                          <w:u w:val="single"/>
                        </w:rPr>
                      </w:pPr>
                    </w:p>
                    <w:p w14:paraId="3C77E6E7" w14:textId="321B4D29" w:rsidR="00CA07AF" w:rsidRDefault="00CA07AF" w:rsidP="00D11A09">
                      <w:pPr>
                        <w:spacing w:after="0"/>
                        <w:jc w:val="center"/>
                        <w:rPr>
                          <w:rFonts w:ascii="Arial" w:hAnsi="Arial" w:cs="Arial"/>
                          <w:color w:val="000000" w:themeColor="text1"/>
                          <w:sz w:val="24"/>
                          <w:szCs w:val="24"/>
                        </w:rPr>
                      </w:pPr>
                      <w:r w:rsidRPr="00D11A09">
                        <w:rPr>
                          <w:rFonts w:ascii="Arial" w:hAnsi="Arial" w:cs="Arial"/>
                          <w:b/>
                          <w:color w:val="000000" w:themeColor="text1"/>
                          <w:sz w:val="20"/>
                          <w:szCs w:val="20"/>
                        </w:rPr>
                        <w:t>Telling stories</w:t>
                      </w:r>
                      <w:r w:rsidRPr="00D11A09">
                        <w:rPr>
                          <w:rFonts w:ascii="Arial" w:hAnsi="Arial" w:cs="Arial"/>
                          <w:color w:val="000000" w:themeColor="text1"/>
                          <w:sz w:val="20"/>
                          <w:szCs w:val="20"/>
                        </w:rPr>
                        <w:t xml:space="preserve"> imagined or real (about our own family for example) is a fabulous way to encourage reading</w:t>
                      </w:r>
                      <w:r w:rsidRPr="00CA07AF">
                        <w:rPr>
                          <w:rFonts w:ascii="Arial" w:hAnsi="Arial" w:cs="Arial"/>
                          <w:color w:val="000000" w:themeColor="text1"/>
                          <w:sz w:val="24"/>
                          <w:szCs w:val="24"/>
                        </w:rPr>
                        <w:t>.</w:t>
                      </w:r>
                    </w:p>
                    <w:p w14:paraId="50D80768" w14:textId="77777777" w:rsidR="00D11A09" w:rsidRPr="00D11A09" w:rsidRDefault="00D11A09" w:rsidP="00D11A09">
                      <w:pPr>
                        <w:spacing w:after="0"/>
                        <w:rPr>
                          <w:rFonts w:ascii="Arial" w:hAnsi="Arial" w:cs="Arial"/>
                          <w:b/>
                          <w:color w:val="000000" w:themeColor="text1"/>
                          <w:sz w:val="16"/>
                          <w:szCs w:val="16"/>
                        </w:rPr>
                      </w:pPr>
                    </w:p>
                    <w:p w14:paraId="35CF302D" w14:textId="04A88A8D" w:rsidR="00CA07AF" w:rsidRPr="00D11A09" w:rsidRDefault="00CA07AF" w:rsidP="00D11A09">
                      <w:pPr>
                        <w:spacing w:after="0"/>
                        <w:rPr>
                          <w:rFonts w:ascii="Arial" w:hAnsi="Arial" w:cs="Arial"/>
                          <w:b/>
                          <w:color w:val="000000" w:themeColor="text1"/>
                          <w:sz w:val="20"/>
                          <w:szCs w:val="20"/>
                        </w:rPr>
                      </w:pPr>
                      <w:r w:rsidRPr="00D11A09">
                        <w:rPr>
                          <w:rFonts w:ascii="Arial" w:hAnsi="Arial" w:cs="Arial"/>
                          <w:b/>
                          <w:color w:val="000000" w:themeColor="text1"/>
                          <w:sz w:val="20"/>
                          <w:szCs w:val="20"/>
                        </w:rPr>
                        <w:t xml:space="preserve">Here are some 5 simple tips for </w:t>
                      </w:r>
                      <w:proofErr w:type="gramStart"/>
                      <w:r w:rsidRPr="00D11A09">
                        <w:rPr>
                          <w:rFonts w:ascii="Arial" w:hAnsi="Arial" w:cs="Arial"/>
                          <w:b/>
                          <w:color w:val="000000" w:themeColor="text1"/>
                          <w:sz w:val="20"/>
                          <w:szCs w:val="20"/>
                        </w:rPr>
                        <w:t>storytelling:-</w:t>
                      </w:r>
                      <w:proofErr w:type="gramEnd"/>
                    </w:p>
                    <w:p w14:paraId="6877FC0C" w14:textId="77777777" w:rsidR="00CA07AF" w:rsidRPr="00D11A09" w:rsidRDefault="00CA07AF" w:rsidP="00D11A09">
                      <w:pPr>
                        <w:pStyle w:val="ListParagraph"/>
                        <w:numPr>
                          <w:ilvl w:val="0"/>
                          <w:numId w:val="5"/>
                        </w:numPr>
                        <w:spacing w:after="0"/>
                        <w:rPr>
                          <w:rFonts w:ascii="Arial" w:hAnsi="Arial" w:cs="Arial"/>
                          <w:color w:val="000000" w:themeColor="text1"/>
                          <w:sz w:val="20"/>
                          <w:szCs w:val="20"/>
                        </w:rPr>
                      </w:pPr>
                      <w:r w:rsidRPr="00D11A09">
                        <w:rPr>
                          <w:rFonts w:ascii="Arial" w:hAnsi="Arial" w:cs="Arial"/>
                          <w:color w:val="000000" w:themeColor="text1"/>
                          <w:sz w:val="20"/>
                          <w:szCs w:val="20"/>
                        </w:rPr>
                        <w:t xml:space="preserve">Make friendly </w:t>
                      </w:r>
                      <w:r w:rsidRPr="00D11A09">
                        <w:rPr>
                          <w:rFonts w:ascii="Arial" w:hAnsi="Arial" w:cs="Arial"/>
                          <w:b/>
                          <w:color w:val="000000" w:themeColor="text1"/>
                          <w:sz w:val="20"/>
                          <w:szCs w:val="20"/>
                        </w:rPr>
                        <w:t>eye contact</w:t>
                      </w:r>
                    </w:p>
                    <w:p w14:paraId="5E0D400F" w14:textId="77777777" w:rsidR="00CA07AF" w:rsidRPr="00D11A09" w:rsidRDefault="00CA07AF" w:rsidP="00D11A09">
                      <w:pPr>
                        <w:pStyle w:val="ListParagraph"/>
                        <w:numPr>
                          <w:ilvl w:val="0"/>
                          <w:numId w:val="5"/>
                        </w:numPr>
                        <w:spacing w:after="0"/>
                        <w:rPr>
                          <w:rFonts w:ascii="Arial" w:hAnsi="Arial" w:cs="Arial"/>
                          <w:color w:val="000000" w:themeColor="text1"/>
                          <w:sz w:val="20"/>
                          <w:szCs w:val="20"/>
                        </w:rPr>
                      </w:pPr>
                      <w:r w:rsidRPr="00D11A09">
                        <w:rPr>
                          <w:rFonts w:ascii="Arial" w:hAnsi="Arial" w:cs="Arial"/>
                          <w:color w:val="000000" w:themeColor="text1"/>
                          <w:sz w:val="20"/>
                          <w:szCs w:val="20"/>
                        </w:rPr>
                        <w:t xml:space="preserve">Use </w:t>
                      </w:r>
                      <w:r w:rsidRPr="00D11A09">
                        <w:rPr>
                          <w:rFonts w:ascii="Arial" w:hAnsi="Arial" w:cs="Arial"/>
                          <w:b/>
                          <w:color w:val="000000" w:themeColor="text1"/>
                          <w:sz w:val="20"/>
                          <w:szCs w:val="20"/>
                        </w:rPr>
                        <w:t>gestures</w:t>
                      </w:r>
                      <w:r w:rsidRPr="00D11A09">
                        <w:rPr>
                          <w:rFonts w:ascii="Arial" w:hAnsi="Arial" w:cs="Arial"/>
                          <w:color w:val="000000" w:themeColor="text1"/>
                          <w:sz w:val="20"/>
                          <w:szCs w:val="20"/>
                        </w:rPr>
                        <w:t xml:space="preserve"> (sometimes exaggerated)</w:t>
                      </w:r>
                    </w:p>
                    <w:p w14:paraId="3D5F6846" w14:textId="77777777" w:rsidR="00CA07AF" w:rsidRPr="00D11A09" w:rsidRDefault="00CA07AF" w:rsidP="00D11A09">
                      <w:pPr>
                        <w:pStyle w:val="ListParagraph"/>
                        <w:numPr>
                          <w:ilvl w:val="0"/>
                          <w:numId w:val="5"/>
                        </w:numPr>
                        <w:spacing w:after="0"/>
                        <w:rPr>
                          <w:rFonts w:ascii="Arial" w:hAnsi="Arial" w:cs="Arial"/>
                          <w:b/>
                          <w:color w:val="000000" w:themeColor="text1"/>
                          <w:sz w:val="20"/>
                          <w:szCs w:val="20"/>
                        </w:rPr>
                      </w:pPr>
                      <w:r w:rsidRPr="00D11A09">
                        <w:rPr>
                          <w:rFonts w:ascii="Arial" w:hAnsi="Arial" w:cs="Arial"/>
                          <w:b/>
                          <w:color w:val="000000" w:themeColor="text1"/>
                          <w:sz w:val="20"/>
                          <w:szCs w:val="20"/>
                        </w:rPr>
                        <w:t xml:space="preserve">Repeat </w:t>
                      </w:r>
                      <w:r w:rsidRPr="00D11A09">
                        <w:rPr>
                          <w:rFonts w:ascii="Arial" w:hAnsi="Arial" w:cs="Arial"/>
                          <w:color w:val="000000" w:themeColor="text1"/>
                          <w:sz w:val="20"/>
                          <w:szCs w:val="20"/>
                        </w:rPr>
                        <w:t xml:space="preserve">and emphasise </w:t>
                      </w:r>
                      <w:r w:rsidRPr="00D11A09">
                        <w:rPr>
                          <w:rFonts w:ascii="Arial" w:hAnsi="Arial" w:cs="Arial"/>
                          <w:b/>
                          <w:color w:val="000000" w:themeColor="text1"/>
                          <w:sz w:val="20"/>
                          <w:szCs w:val="20"/>
                        </w:rPr>
                        <w:t>words</w:t>
                      </w:r>
                    </w:p>
                    <w:p w14:paraId="103023B1" w14:textId="77777777" w:rsidR="00CA07AF" w:rsidRPr="00D11A09" w:rsidRDefault="00CA07AF" w:rsidP="00D11A09">
                      <w:pPr>
                        <w:pStyle w:val="ListParagraph"/>
                        <w:numPr>
                          <w:ilvl w:val="0"/>
                          <w:numId w:val="5"/>
                        </w:numPr>
                        <w:spacing w:after="0"/>
                        <w:rPr>
                          <w:rFonts w:ascii="Arial" w:hAnsi="Arial" w:cs="Arial"/>
                          <w:color w:val="000000" w:themeColor="text1"/>
                          <w:sz w:val="20"/>
                          <w:szCs w:val="20"/>
                        </w:rPr>
                      </w:pPr>
                      <w:r w:rsidRPr="00D11A09">
                        <w:rPr>
                          <w:rFonts w:ascii="Arial" w:hAnsi="Arial" w:cs="Arial"/>
                          <w:b/>
                          <w:color w:val="000000" w:themeColor="text1"/>
                          <w:sz w:val="20"/>
                          <w:szCs w:val="20"/>
                        </w:rPr>
                        <w:t>Repeat sentences</w:t>
                      </w:r>
                      <w:r w:rsidRPr="00D11A09">
                        <w:rPr>
                          <w:rFonts w:ascii="Arial" w:hAnsi="Arial" w:cs="Arial"/>
                          <w:color w:val="000000" w:themeColor="text1"/>
                          <w:sz w:val="20"/>
                          <w:szCs w:val="20"/>
                        </w:rPr>
                        <w:t xml:space="preserve"> or phrases</w:t>
                      </w:r>
                    </w:p>
                    <w:p w14:paraId="21D6041C" w14:textId="0C1D0A13" w:rsidR="00CA07AF" w:rsidRPr="00D11A09" w:rsidRDefault="00D11A09" w:rsidP="00D11A09">
                      <w:pPr>
                        <w:pStyle w:val="ListParagraph"/>
                        <w:spacing w:after="0"/>
                        <w:rPr>
                          <w:rFonts w:ascii="Arial" w:hAnsi="Arial" w:cs="Arial"/>
                          <w:color w:val="000000" w:themeColor="text1"/>
                          <w:sz w:val="20"/>
                          <w:szCs w:val="20"/>
                        </w:rPr>
                      </w:pPr>
                      <w:r>
                        <w:rPr>
                          <w:rFonts w:ascii="Arial" w:hAnsi="Arial" w:cs="Arial"/>
                          <w:color w:val="000000" w:themeColor="text1"/>
                          <w:sz w:val="20"/>
                          <w:szCs w:val="20"/>
                        </w:rPr>
                        <w:t>(Think</w:t>
                      </w:r>
                      <w:r w:rsidR="00CA07AF" w:rsidRPr="00D11A09">
                        <w:rPr>
                          <w:rFonts w:ascii="Arial" w:hAnsi="Arial" w:cs="Arial"/>
                          <w:color w:val="000000" w:themeColor="text1"/>
                          <w:sz w:val="20"/>
                          <w:szCs w:val="20"/>
                        </w:rPr>
                        <w:t xml:space="preserve"> traditional fairy</w:t>
                      </w:r>
                      <w:r w:rsidR="008C7DA6" w:rsidRPr="00D11A09">
                        <w:rPr>
                          <w:rFonts w:ascii="Arial" w:hAnsi="Arial" w:cs="Arial"/>
                          <w:color w:val="000000" w:themeColor="text1"/>
                          <w:sz w:val="20"/>
                          <w:szCs w:val="20"/>
                        </w:rPr>
                        <w:t xml:space="preserve"> </w:t>
                      </w:r>
                      <w:r w:rsidR="00CA07AF" w:rsidRPr="00D11A09">
                        <w:rPr>
                          <w:rFonts w:ascii="Arial" w:hAnsi="Arial" w:cs="Arial"/>
                          <w:color w:val="000000" w:themeColor="text1"/>
                          <w:sz w:val="20"/>
                          <w:szCs w:val="20"/>
                        </w:rPr>
                        <w:t>tales e.g.</w:t>
                      </w:r>
                      <w:r w:rsidR="00CA07AF" w:rsidRPr="00D11A09">
                        <w:rPr>
                          <w:noProof/>
                          <w:sz w:val="20"/>
                          <w:szCs w:val="20"/>
                          <w:lang w:eastAsia="en-GB"/>
                        </w:rPr>
                        <w:t xml:space="preserve"> </w:t>
                      </w:r>
                      <w:r w:rsidR="00CA07AF" w:rsidRPr="00D11A09">
                        <w:rPr>
                          <w:rFonts w:ascii="Arial" w:hAnsi="Arial" w:cs="Arial"/>
                          <w:color w:val="000000" w:themeColor="text1"/>
                          <w:sz w:val="20"/>
                          <w:szCs w:val="20"/>
                        </w:rPr>
                        <w:t>‘What big eyes you have’)</w:t>
                      </w:r>
                      <w:r w:rsidR="00CA07AF" w:rsidRPr="00D11A09">
                        <w:rPr>
                          <w:noProof/>
                          <w:sz w:val="20"/>
                          <w:szCs w:val="20"/>
                          <w:lang w:eastAsia="en-GB"/>
                        </w:rPr>
                        <w:t xml:space="preserve"> </w:t>
                      </w:r>
                    </w:p>
                    <w:p w14:paraId="04013BEA" w14:textId="1283CEF6" w:rsidR="00CA07AF" w:rsidRPr="00D11A09" w:rsidRDefault="00CA07AF" w:rsidP="00D11A09">
                      <w:pPr>
                        <w:pStyle w:val="ListParagraph"/>
                        <w:numPr>
                          <w:ilvl w:val="0"/>
                          <w:numId w:val="5"/>
                        </w:numPr>
                        <w:spacing w:after="0"/>
                        <w:jc w:val="both"/>
                        <w:rPr>
                          <w:rFonts w:ascii="Arial" w:hAnsi="Arial" w:cs="Arial"/>
                          <w:color w:val="000000" w:themeColor="text1"/>
                          <w:sz w:val="20"/>
                          <w:szCs w:val="20"/>
                        </w:rPr>
                      </w:pPr>
                      <w:r w:rsidRPr="00D11A09">
                        <w:rPr>
                          <w:rFonts w:ascii="Arial" w:hAnsi="Arial" w:cs="Arial"/>
                          <w:color w:val="000000" w:themeColor="text1"/>
                          <w:sz w:val="20"/>
                          <w:szCs w:val="20"/>
                        </w:rPr>
                        <w:t xml:space="preserve">Put on </w:t>
                      </w:r>
                      <w:r w:rsidRPr="00D11A09">
                        <w:rPr>
                          <w:rFonts w:ascii="Arial" w:hAnsi="Arial" w:cs="Arial"/>
                          <w:b/>
                          <w:color w:val="000000" w:themeColor="text1"/>
                          <w:sz w:val="20"/>
                          <w:szCs w:val="20"/>
                        </w:rPr>
                        <w:t xml:space="preserve">different voices </w:t>
                      </w:r>
                    </w:p>
                    <w:p w14:paraId="5C6BFCD4" w14:textId="06AC0C70" w:rsidR="00CA07AF" w:rsidRPr="00CA07AF" w:rsidRDefault="008C7DA6" w:rsidP="00CA07AF">
                      <w:pPr>
                        <w:jc w:val="center"/>
                        <w:rPr>
                          <w:rFonts w:ascii="Arial" w:hAnsi="Arial" w:cs="Arial"/>
                          <w:color w:val="000000" w:themeColor="text1"/>
                          <w:sz w:val="24"/>
                          <w:szCs w:val="24"/>
                        </w:rPr>
                      </w:pPr>
                      <w:r>
                        <w:rPr>
                          <w:noProof/>
                          <w:lang w:eastAsia="en-GB"/>
                        </w:rPr>
                        <w:drawing>
                          <wp:inline distT="0" distB="0" distL="0" distR="0" wp14:anchorId="1165DF96" wp14:editId="214CBE84">
                            <wp:extent cx="1284051" cy="1225685"/>
                            <wp:effectExtent l="0" t="0" r="0" b="0"/>
                            <wp:docPr id="101" name="Picture 101" descr="C:\Users\plosasso\AppData\Local\Microsoft\Windows\INetCache\Content.MSO\DA324293.tmp"/>
                            <wp:cNvGraphicFramePr/>
                            <a:graphic xmlns:a="http://schemas.openxmlformats.org/drawingml/2006/main">
                              <a:graphicData uri="http://schemas.openxmlformats.org/drawingml/2006/picture">
                                <pic:pic xmlns:pic="http://schemas.openxmlformats.org/drawingml/2006/picture">
                                  <pic:nvPicPr>
                                    <pic:cNvPr id="5" name="Picture 5" descr="C:\Users\plosasso\AppData\Local\Microsoft\Windows\INetCache\Content.MSO\DA324293.tm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7437" cy="1248008"/>
                                    </a:xfrm>
                                    <a:prstGeom prst="rect">
                                      <a:avLst/>
                                    </a:prstGeom>
                                    <a:noFill/>
                                    <a:ln>
                                      <a:noFill/>
                                    </a:ln>
                                  </pic:spPr>
                                </pic:pic>
                              </a:graphicData>
                            </a:graphic>
                          </wp:inline>
                        </w:drawing>
                      </w:r>
                    </w:p>
                    <w:p w14:paraId="47FA142A" w14:textId="0B3B7315" w:rsidR="00D11A09" w:rsidRPr="00D11A09" w:rsidRDefault="00D11A09" w:rsidP="00D11A09">
                      <w:pPr>
                        <w:jc w:val="center"/>
                        <w:rPr>
                          <w:rFonts w:ascii="Arial" w:hAnsi="Arial" w:cs="Arial"/>
                          <w:color w:val="000000"/>
                          <w:spacing w:val="2"/>
                          <w:sz w:val="20"/>
                          <w:szCs w:val="20"/>
                        </w:rPr>
                      </w:pPr>
                      <w:r w:rsidRPr="00D11A09">
                        <w:rPr>
                          <w:rFonts w:ascii="Arial" w:hAnsi="Arial" w:cs="Arial"/>
                          <w:color w:val="000000" w:themeColor="text1"/>
                          <w:sz w:val="20"/>
                          <w:szCs w:val="20"/>
                        </w:rPr>
                        <w:t xml:space="preserve">This short video from the </w:t>
                      </w:r>
                      <w:r w:rsidRPr="00D11A09">
                        <w:rPr>
                          <w:rFonts w:ascii="Arial" w:hAnsi="Arial" w:cs="Arial"/>
                          <w:color w:val="000000" w:themeColor="text1"/>
                          <w:spacing w:val="2"/>
                          <w:sz w:val="20"/>
                          <w:szCs w:val="20"/>
                        </w:rPr>
                        <w:t xml:space="preserve">Professional </w:t>
                      </w:r>
                      <w:r w:rsidRPr="00D11A09">
                        <w:rPr>
                          <w:rFonts w:ascii="Arial" w:hAnsi="Arial" w:cs="Arial"/>
                          <w:color w:val="000000"/>
                          <w:spacing w:val="2"/>
                          <w:sz w:val="20"/>
                          <w:szCs w:val="20"/>
                        </w:rPr>
                        <w:t xml:space="preserve">Association for Childcare and Early Years (PACEY) </w:t>
                      </w:r>
                      <w:r>
                        <w:rPr>
                          <w:rFonts w:ascii="Arial" w:hAnsi="Arial" w:cs="Arial"/>
                          <w:color w:val="000000"/>
                          <w:spacing w:val="2"/>
                          <w:sz w:val="20"/>
                          <w:szCs w:val="20"/>
                        </w:rPr>
                        <w:t xml:space="preserve">shows these tips </w:t>
                      </w:r>
                      <w:r w:rsidRPr="00D11A09">
                        <w:rPr>
                          <w:rFonts w:ascii="Arial" w:hAnsi="Arial" w:cs="Arial"/>
                          <w:color w:val="000000"/>
                          <w:spacing w:val="2"/>
                          <w:sz w:val="20"/>
                          <w:szCs w:val="20"/>
                        </w:rPr>
                        <w:t>well:-</w:t>
                      </w:r>
                    </w:p>
                    <w:p w14:paraId="6EC36A02" w14:textId="5FE45E01" w:rsidR="00C56AAF" w:rsidRPr="00EB134E" w:rsidRDefault="0078718D" w:rsidP="00D11A09">
                      <w:pPr>
                        <w:rPr>
                          <w:rFonts w:ascii="Arial" w:hAnsi="Arial" w:cs="Arial"/>
                          <w:sz w:val="24"/>
                          <w:szCs w:val="24"/>
                        </w:rPr>
                      </w:pPr>
                      <w:hyperlink r:id="rId10" w:history="1">
                        <w:r w:rsidR="00D11A09" w:rsidRPr="008C7DA6">
                          <w:rPr>
                            <w:rStyle w:val="Hyperlink"/>
                            <w:rFonts w:ascii="Arial" w:hAnsi="Arial" w:cs="Arial"/>
                            <w:sz w:val="18"/>
                            <w:szCs w:val="18"/>
                          </w:rPr>
                          <w:t>https://www.youtube.com/watch?v=8lUJhvMllnA&amp;feature=emb_logo</w:t>
                        </w:r>
                      </w:hyperlink>
                    </w:p>
                    <w:p w14:paraId="2104E206" w14:textId="7A9D5743" w:rsidR="00F6294B" w:rsidRDefault="00F6294B" w:rsidP="008228E5">
                      <w:pPr>
                        <w:jc w:val="center"/>
                        <w:rPr>
                          <w:color w:val="FFFFFF" w:themeColor="background1"/>
                        </w:rPr>
                      </w:pPr>
                    </w:p>
                  </w:txbxContent>
                </v:textbox>
                <w10:wrap type="square" anchorx="page" anchory="margin"/>
              </v:rect>
            </w:pict>
          </mc:Fallback>
        </mc:AlternateContent>
      </w:r>
      <w:r w:rsidR="00A43DC0" w:rsidRPr="00A43DC0">
        <w:rPr>
          <w:rFonts w:ascii="Arial" w:hAnsi="Arial" w:cs="Arial"/>
          <w:b/>
          <w:noProof/>
          <w:lang w:eastAsia="en-GB"/>
        </w:rPr>
        <mc:AlternateContent>
          <mc:Choice Requires="wps">
            <w:drawing>
              <wp:anchor distT="0" distB="0" distL="457200" distR="457200" simplePos="0" relativeHeight="251671552" behindDoc="0" locked="0" layoutInCell="1" allowOverlap="1" wp14:anchorId="5816340B" wp14:editId="4BB51AEB">
                <wp:simplePos x="0" y="0"/>
                <wp:positionH relativeFrom="margin">
                  <wp:posOffset>3537585</wp:posOffset>
                </wp:positionH>
                <wp:positionV relativeFrom="margin">
                  <wp:posOffset>4063365</wp:posOffset>
                </wp:positionV>
                <wp:extent cx="3714750" cy="6230620"/>
                <wp:effectExtent l="95250" t="0" r="0" b="0"/>
                <wp:wrapSquare wrapText="bothSides"/>
                <wp:docPr id="10" name="Rectangle 10"/>
                <wp:cNvGraphicFramePr/>
                <a:graphic xmlns:a="http://schemas.openxmlformats.org/drawingml/2006/main">
                  <a:graphicData uri="http://schemas.microsoft.com/office/word/2010/wordprocessingShape">
                    <wps:wsp>
                      <wps:cNvSpPr/>
                      <wps:spPr>
                        <a:xfrm>
                          <a:off x="0" y="0"/>
                          <a:ext cx="3714750" cy="6230620"/>
                        </a:xfrm>
                        <a:prstGeom prst="rect">
                          <a:avLst/>
                        </a:prstGeom>
                        <a:solidFill>
                          <a:srgbClr val="FF9933"/>
                        </a:solidFill>
                        <a:ln w="12700" cap="flat" cmpd="sng" algn="ctr">
                          <a:noFill/>
                          <a:prstDash val="solid"/>
                          <a:miter lim="800000"/>
                        </a:ln>
                        <a:effectLst>
                          <a:outerShdw dist="91440" dir="10800000" algn="r" rotWithShape="0">
                            <a:srgbClr val="4472C4"/>
                          </a:outerShdw>
                        </a:effectLst>
                      </wps:spPr>
                      <wps:txbx>
                        <w:txbxContent>
                          <w:p w14:paraId="516C138D" w14:textId="39FF06D0" w:rsidR="00B002B7" w:rsidRDefault="00EE4889" w:rsidP="00BD615C">
                            <w:pPr>
                              <w:pStyle w:val="NormalWeb"/>
                              <w:spacing w:after="0" w:afterAutospacing="0"/>
                              <w:rPr>
                                <w:rFonts w:ascii="Arial" w:hAnsi="Arial" w:cs="Arial"/>
                                <w:color w:val="000000" w:themeColor="text1"/>
                                <w:sz w:val="28"/>
                                <w:szCs w:val="28"/>
                                <w:u w:val="single"/>
                              </w:rPr>
                            </w:pPr>
                            <w:r w:rsidRPr="00EE4889">
                              <w:rPr>
                                <w:rFonts w:ascii="Arial" w:hAnsi="Arial" w:cs="Arial"/>
                                <w:color w:val="000000" w:themeColor="text1"/>
                                <w:sz w:val="28"/>
                                <w:szCs w:val="28"/>
                                <w:u w:val="single"/>
                              </w:rPr>
                              <w:t>Helping your child to access the learning provided by schools</w:t>
                            </w:r>
                          </w:p>
                          <w:p w14:paraId="3E51D88F" w14:textId="77777777" w:rsidR="00BD615C" w:rsidRPr="00BD615C" w:rsidRDefault="00EE4889" w:rsidP="00BD615C">
                            <w:pPr>
                              <w:pStyle w:val="NormalWeb"/>
                              <w:spacing w:after="0" w:afterAutospacing="0"/>
                              <w:rPr>
                                <w:rFonts w:ascii="Arial" w:hAnsi="Arial" w:cs="Arial"/>
                                <w:color w:val="000000" w:themeColor="text1"/>
                                <w:sz w:val="22"/>
                                <w:szCs w:val="22"/>
                              </w:rPr>
                            </w:pPr>
                            <w:r w:rsidRPr="00BD615C">
                              <w:rPr>
                                <w:rFonts w:ascii="Arial" w:hAnsi="Arial" w:cs="Arial"/>
                                <w:color w:val="000000" w:themeColor="text1"/>
                                <w:sz w:val="22"/>
                                <w:szCs w:val="22"/>
                              </w:rPr>
                              <w:t>It can be frustrating for both student and supporting parent when your child cannot understand the task or access the text</w:t>
                            </w:r>
                            <w:r w:rsidR="00BD615C" w:rsidRPr="00BD615C">
                              <w:rPr>
                                <w:rFonts w:ascii="Arial" w:hAnsi="Arial" w:cs="Arial"/>
                                <w:color w:val="000000" w:themeColor="text1"/>
                                <w:sz w:val="22"/>
                                <w:szCs w:val="22"/>
                              </w:rPr>
                              <w:t>.</w:t>
                            </w:r>
                            <w:r w:rsidRPr="00BD615C">
                              <w:rPr>
                                <w:rFonts w:ascii="Arial" w:hAnsi="Arial" w:cs="Arial"/>
                                <w:color w:val="000000" w:themeColor="text1"/>
                                <w:sz w:val="22"/>
                                <w:szCs w:val="22"/>
                              </w:rPr>
                              <w:t xml:space="preserve"> Here are some tips</w:t>
                            </w:r>
                            <w:r w:rsidR="00BD615C" w:rsidRPr="00BD615C">
                              <w:rPr>
                                <w:rFonts w:ascii="Arial" w:hAnsi="Arial" w:cs="Arial"/>
                                <w:color w:val="000000" w:themeColor="text1"/>
                                <w:sz w:val="22"/>
                                <w:szCs w:val="22"/>
                              </w:rPr>
                              <w:t>.</w:t>
                            </w:r>
                          </w:p>
                          <w:p w14:paraId="0952A819" w14:textId="6DCBCBAF" w:rsidR="00EE4889" w:rsidRPr="00BD615C" w:rsidRDefault="00EE4889" w:rsidP="00BD615C">
                            <w:pPr>
                              <w:pStyle w:val="NormalWeb"/>
                              <w:spacing w:after="0" w:afterAutospacing="0"/>
                              <w:rPr>
                                <w:rFonts w:ascii="Arial" w:hAnsi="Arial" w:cs="Arial"/>
                                <w:color w:val="000000" w:themeColor="text1"/>
                                <w:sz w:val="22"/>
                                <w:szCs w:val="22"/>
                              </w:rPr>
                            </w:pPr>
                            <w:r w:rsidRPr="00BD615C">
                              <w:rPr>
                                <w:rFonts w:ascii="Arial" w:hAnsi="Arial" w:cs="Arial"/>
                                <w:color w:val="000000" w:themeColor="text1"/>
                                <w:sz w:val="22"/>
                                <w:szCs w:val="22"/>
                              </w:rPr>
                              <w:t>It can help to print it out onto pale coloured paper in a larger font size. Pica 12 should be a minimum but often 14 can be best. Comic Sans is the most readable font.</w:t>
                            </w:r>
                          </w:p>
                          <w:p w14:paraId="5BDE1A85" w14:textId="17D508A3" w:rsidR="00BD615C" w:rsidRPr="00BD615C" w:rsidRDefault="00BD615C" w:rsidP="00BD615C">
                            <w:pPr>
                              <w:pStyle w:val="NormalWeb"/>
                              <w:spacing w:after="0" w:afterAutospacing="0"/>
                              <w:rPr>
                                <w:rFonts w:ascii="Arial" w:hAnsi="Arial" w:cs="Arial"/>
                                <w:color w:val="000000" w:themeColor="text1"/>
                                <w:sz w:val="22"/>
                                <w:szCs w:val="22"/>
                              </w:rPr>
                            </w:pPr>
                            <w:r w:rsidRPr="00BD615C">
                              <w:rPr>
                                <w:rFonts w:ascii="Arial" w:hAnsi="Arial" w:cs="Arial"/>
                                <w:color w:val="000000" w:themeColor="text1"/>
                                <w:sz w:val="22"/>
                                <w:szCs w:val="22"/>
                              </w:rPr>
                              <w:t>Make sure your child has all the equipment needed before they start, its best to decide together, make a list then leave them to get these out for themselves.</w:t>
                            </w:r>
                          </w:p>
                          <w:p w14:paraId="55EDFA57" w14:textId="65CD93A0" w:rsidR="00EE4889" w:rsidRPr="00BD615C" w:rsidRDefault="008A16B8" w:rsidP="00BD615C">
                            <w:pPr>
                              <w:pStyle w:val="NormalWeb"/>
                              <w:spacing w:after="0" w:afterAutospacing="0"/>
                              <w:rPr>
                                <w:rFonts w:ascii="Arial" w:hAnsi="Arial" w:cs="Arial"/>
                                <w:color w:val="000000" w:themeColor="text1"/>
                                <w:sz w:val="22"/>
                                <w:szCs w:val="22"/>
                              </w:rPr>
                            </w:pPr>
                            <w:r>
                              <w:rPr>
                                <w:rFonts w:ascii="Arial" w:hAnsi="Arial" w:cs="Arial"/>
                                <w:color w:val="000000" w:themeColor="text1"/>
                                <w:sz w:val="22"/>
                                <w:szCs w:val="22"/>
                              </w:rPr>
                              <w:t>Help your child to f</w:t>
                            </w:r>
                            <w:r w:rsidR="00EE4889" w:rsidRPr="00BD615C">
                              <w:rPr>
                                <w:rFonts w:ascii="Arial" w:hAnsi="Arial" w:cs="Arial"/>
                                <w:color w:val="000000" w:themeColor="text1"/>
                                <w:sz w:val="22"/>
                                <w:szCs w:val="22"/>
                              </w:rPr>
                              <w:t>old the page so that your child is only looking at a paragraph at a time. I usually fold into thirds.</w:t>
                            </w:r>
                          </w:p>
                          <w:p w14:paraId="7C5D1C01" w14:textId="43F28E08" w:rsidR="00EE4889" w:rsidRPr="00BD615C" w:rsidRDefault="00EE4889" w:rsidP="00BD615C">
                            <w:pPr>
                              <w:pStyle w:val="NormalWeb"/>
                              <w:spacing w:after="0" w:afterAutospacing="0"/>
                              <w:rPr>
                                <w:rFonts w:ascii="Arial" w:hAnsi="Arial" w:cs="Arial"/>
                                <w:color w:val="000000" w:themeColor="text1"/>
                                <w:sz w:val="22"/>
                                <w:szCs w:val="22"/>
                              </w:rPr>
                            </w:pPr>
                            <w:r w:rsidRPr="00BD615C">
                              <w:rPr>
                                <w:rFonts w:ascii="Arial" w:hAnsi="Arial" w:cs="Arial"/>
                                <w:color w:val="000000" w:themeColor="text1"/>
                                <w:sz w:val="22"/>
                                <w:szCs w:val="22"/>
                              </w:rPr>
                              <w:t>Use a highlighter pen to read with your child and encourage them to highlight the key words which they will need to understand and use in their answers.</w:t>
                            </w:r>
                            <w:r w:rsidR="008A16B8">
                              <w:rPr>
                                <w:rFonts w:ascii="Arial" w:hAnsi="Arial" w:cs="Arial"/>
                                <w:color w:val="000000" w:themeColor="text1"/>
                                <w:sz w:val="22"/>
                                <w:szCs w:val="22"/>
                              </w:rPr>
                              <w:t xml:space="preserve"> Write ideas on a post-it to remind them later.</w:t>
                            </w:r>
                          </w:p>
                          <w:p w14:paraId="39613C0A" w14:textId="63226D41" w:rsidR="00EE4889" w:rsidRPr="00BD615C" w:rsidRDefault="00EE4889" w:rsidP="00BD615C">
                            <w:pPr>
                              <w:pStyle w:val="NormalWeb"/>
                              <w:spacing w:after="0" w:afterAutospacing="0"/>
                              <w:rPr>
                                <w:rFonts w:ascii="Arial" w:hAnsi="Arial" w:cs="Arial"/>
                                <w:color w:val="000000" w:themeColor="text1"/>
                                <w:sz w:val="22"/>
                                <w:szCs w:val="22"/>
                              </w:rPr>
                            </w:pPr>
                            <w:r w:rsidRPr="00BD615C">
                              <w:rPr>
                                <w:rFonts w:ascii="Arial" w:hAnsi="Arial" w:cs="Arial"/>
                                <w:color w:val="000000" w:themeColor="text1"/>
                                <w:sz w:val="22"/>
                                <w:szCs w:val="22"/>
                              </w:rPr>
                              <w:t>Encourage your child to read all the questions and decide which order to answer them</w:t>
                            </w:r>
                            <w:r w:rsidR="008A16B8">
                              <w:rPr>
                                <w:rFonts w:ascii="Arial" w:hAnsi="Arial" w:cs="Arial"/>
                                <w:color w:val="000000" w:themeColor="text1"/>
                                <w:sz w:val="22"/>
                                <w:szCs w:val="22"/>
                              </w:rPr>
                              <w:t>;</w:t>
                            </w:r>
                            <w:r w:rsidRPr="00BD615C">
                              <w:rPr>
                                <w:rFonts w:ascii="Arial" w:hAnsi="Arial" w:cs="Arial"/>
                                <w:color w:val="000000" w:themeColor="text1"/>
                                <w:sz w:val="22"/>
                                <w:szCs w:val="22"/>
                              </w:rPr>
                              <w:t xml:space="preserve"> this often helps them to get started and is an excellent exam technique for the future.</w:t>
                            </w:r>
                          </w:p>
                          <w:p w14:paraId="3035A6FD" w14:textId="4C2B2AC8" w:rsidR="00EE4889" w:rsidRPr="00BD615C" w:rsidRDefault="00EE4889" w:rsidP="00BD615C">
                            <w:pPr>
                              <w:pStyle w:val="NormalWeb"/>
                              <w:spacing w:after="0" w:afterAutospacing="0"/>
                              <w:rPr>
                                <w:rFonts w:ascii="Arial" w:hAnsi="Arial" w:cs="Arial"/>
                                <w:color w:val="000000" w:themeColor="text1"/>
                                <w:sz w:val="22"/>
                                <w:szCs w:val="22"/>
                              </w:rPr>
                            </w:pPr>
                            <w:r w:rsidRPr="00BD615C">
                              <w:rPr>
                                <w:rFonts w:ascii="Arial" w:hAnsi="Arial" w:cs="Arial"/>
                                <w:color w:val="000000" w:themeColor="text1"/>
                                <w:sz w:val="22"/>
                                <w:szCs w:val="22"/>
                              </w:rPr>
                              <w:t>Before starting to write</w:t>
                            </w:r>
                            <w:r w:rsidR="00B53996">
                              <w:rPr>
                                <w:rFonts w:ascii="Arial" w:hAnsi="Arial" w:cs="Arial"/>
                                <w:color w:val="000000" w:themeColor="text1"/>
                                <w:sz w:val="22"/>
                                <w:szCs w:val="22"/>
                              </w:rPr>
                              <w:t>,</w:t>
                            </w:r>
                            <w:r w:rsidRPr="00BD615C">
                              <w:rPr>
                                <w:rFonts w:ascii="Arial" w:hAnsi="Arial" w:cs="Arial"/>
                                <w:color w:val="000000" w:themeColor="text1"/>
                                <w:sz w:val="22"/>
                                <w:szCs w:val="22"/>
                              </w:rPr>
                              <w:t xml:space="preserve"> make a task plan using whatever works best for your child. Spider</w:t>
                            </w:r>
                            <w:r w:rsidR="008A16B8">
                              <w:rPr>
                                <w:rFonts w:ascii="Arial" w:hAnsi="Arial" w:cs="Arial"/>
                                <w:color w:val="000000" w:themeColor="text1"/>
                                <w:sz w:val="22"/>
                                <w:szCs w:val="22"/>
                              </w:rPr>
                              <w:t xml:space="preserve"> dia</w:t>
                            </w:r>
                            <w:r w:rsidRPr="00BD615C">
                              <w:rPr>
                                <w:rFonts w:ascii="Arial" w:hAnsi="Arial" w:cs="Arial"/>
                                <w:color w:val="000000" w:themeColor="text1"/>
                                <w:sz w:val="22"/>
                                <w:szCs w:val="22"/>
                              </w:rPr>
                              <w:t>grams are excellent.</w:t>
                            </w:r>
                            <w:r w:rsidR="00BD615C" w:rsidRPr="00BD615C">
                              <w:rPr>
                                <w:rFonts w:ascii="Arial" w:hAnsi="Arial" w:cs="Arial"/>
                                <w:color w:val="000000" w:themeColor="text1"/>
                                <w:sz w:val="22"/>
                                <w:szCs w:val="22"/>
                              </w:rPr>
                              <w:t xml:space="preserve"> Here is a link to a simple guide</w:t>
                            </w:r>
                            <w:r w:rsidR="00717292" w:rsidRPr="00BD615C">
                              <w:rPr>
                                <w:rFonts w:ascii="Arial" w:hAnsi="Arial" w:cs="Arial"/>
                                <w:color w:val="000000" w:themeColor="text1"/>
                                <w:sz w:val="22"/>
                                <w:szCs w:val="22"/>
                              </w:rPr>
                              <w:t xml:space="preserve"> </w:t>
                            </w:r>
                            <w:hyperlink r:id="rId11" w:history="1">
                              <w:r w:rsidR="00717292" w:rsidRPr="00BD615C">
                                <w:rPr>
                                  <w:rStyle w:val="Hyperlink"/>
                                  <w:sz w:val="22"/>
                                  <w:szCs w:val="22"/>
                                </w:rPr>
                                <w:t>https://www.thes</w:t>
                              </w:r>
                              <w:r w:rsidR="00717292" w:rsidRPr="00BD615C">
                                <w:rPr>
                                  <w:rStyle w:val="Hyperlink"/>
                                  <w:sz w:val="22"/>
                                  <w:szCs w:val="22"/>
                                </w:rPr>
                                <w:t>c</w:t>
                              </w:r>
                              <w:r w:rsidR="00717292" w:rsidRPr="00BD615C">
                                <w:rPr>
                                  <w:rStyle w:val="Hyperlink"/>
                                  <w:sz w:val="22"/>
                                  <w:szCs w:val="22"/>
                                </w:rPr>
                                <w:t>hoolrun.com/spider-diagrams</w:t>
                              </w:r>
                            </w:hyperlink>
                          </w:p>
                          <w:p w14:paraId="3A36EA61" w14:textId="77777777" w:rsidR="00B002B7" w:rsidRPr="00C92533" w:rsidRDefault="00B002B7" w:rsidP="00B002B7">
                            <w:pPr>
                              <w:rPr>
                                <w:rFonts w:ascii="Arial" w:hAnsi="Arial" w:cs="Arial"/>
                                <w:b/>
                                <w:bCs/>
                                <w:lang w:val="en-US"/>
                              </w:rPr>
                            </w:pPr>
                          </w:p>
                          <w:p w14:paraId="420AD47C" w14:textId="77777777" w:rsidR="00C258B4" w:rsidRPr="00C92533" w:rsidRDefault="00C258B4" w:rsidP="00C258B4">
                            <w:pPr>
                              <w:pStyle w:val="NormalWeb"/>
                              <w:rPr>
                                <w:rFonts w:ascii="Arial" w:hAnsi="Arial" w:cs="Arial"/>
                                <w:color w:val="000000"/>
                                <w:sz w:val="22"/>
                                <w:szCs w:val="22"/>
                              </w:rPr>
                            </w:pPr>
                          </w:p>
                          <w:p w14:paraId="34866DB8" w14:textId="77777777" w:rsidR="00C258B4" w:rsidRDefault="00C258B4" w:rsidP="00C258B4">
                            <w:pPr>
                              <w:rPr>
                                <w:color w:val="FFFFFF" w:themeColor="background1"/>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6340B" id="Rectangle 10" o:spid="_x0000_s1029" style="position:absolute;margin-left:278.55pt;margin-top:319.95pt;width:292.5pt;height:490.6pt;z-index:251671552;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" fillcolor="#f93" stroked="f" strokeweight="1pt">
                <v:shadow on="t" color="#4472c4" origin=".5" offset="-7.2pt,0"/>
                <v:textbox inset="14.4pt,18pt,14.4pt,18pt">
                  <w:txbxContent>
                    <w:p w14:paraId="516C138D" w14:textId="39FF06D0" w:rsidR="00B002B7" w:rsidRDefault="00EE4889" w:rsidP="00BD615C">
                      <w:pPr>
                        <w:pStyle w:val="NormalWeb"/>
                        <w:spacing w:after="0" w:afterAutospacing="0"/>
                        <w:rPr>
                          <w:rFonts w:ascii="Arial" w:hAnsi="Arial" w:cs="Arial"/>
                          <w:color w:val="000000" w:themeColor="text1"/>
                          <w:sz w:val="28"/>
                          <w:szCs w:val="28"/>
                          <w:u w:val="single"/>
                        </w:rPr>
                      </w:pPr>
                      <w:r w:rsidRPr="00EE4889">
                        <w:rPr>
                          <w:rFonts w:ascii="Arial" w:hAnsi="Arial" w:cs="Arial"/>
                          <w:color w:val="000000" w:themeColor="text1"/>
                          <w:sz w:val="28"/>
                          <w:szCs w:val="28"/>
                          <w:u w:val="single"/>
                        </w:rPr>
                        <w:t>Helping your child to access the learning provided by schools</w:t>
                      </w:r>
                    </w:p>
                    <w:p w14:paraId="3E51D88F" w14:textId="77777777" w:rsidR="00BD615C" w:rsidRPr="00BD615C" w:rsidRDefault="00EE4889" w:rsidP="00BD615C">
                      <w:pPr>
                        <w:pStyle w:val="NormalWeb"/>
                        <w:spacing w:after="0" w:afterAutospacing="0"/>
                        <w:rPr>
                          <w:rFonts w:ascii="Arial" w:hAnsi="Arial" w:cs="Arial"/>
                          <w:color w:val="000000" w:themeColor="text1"/>
                          <w:sz w:val="22"/>
                          <w:szCs w:val="22"/>
                        </w:rPr>
                      </w:pPr>
                      <w:r w:rsidRPr="00BD615C">
                        <w:rPr>
                          <w:rFonts w:ascii="Arial" w:hAnsi="Arial" w:cs="Arial"/>
                          <w:color w:val="000000" w:themeColor="text1"/>
                          <w:sz w:val="22"/>
                          <w:szCs w:val="22"/>
                        </w:rPr>
                        <w:t>It can be frustrating for both student and supporting parent when your child cannot understand the task or access the text</w:t>
                      </w:r>
                      <w:r w:rsidR="00BD615C" w:rsidRPr="00BD615C">
                        <w:rPr>
                          <w:rFonts w:ascii="Arial" w:hAnsi="Arial" w:cs="Arial"/>
                          <w:color w:val="000000" w:themeColor="text1"/>
                          <w:sz w:val="22"/>
                          <w:szCs w:val="22"/>
                        </w:rPr>
                        <w:t>.</w:t>
                      </w:r>
                      <w:r w:rsidRPr="00BD615C">
                        <w:rPr>
                          <w:rFonts w:ascii="Arial" w:hAnsi="Arial" w:cs="Arial"/>
                          <w:color w:val="000000" w:themeColor="text1"/>
                          <w:sz w:val="22"/>
                          <w:szCs w:val="22"/>
                        </w:rPr>
                        <w:t xml:space="preserve"> Here are some tips</w:t>
                      </w:r>
                      <w:r w:rsidR="00BD615C" w:rsidRPr="00BD615C">
                        <w:rPr>
                          <w:rFonts w:ascii="Arial" w:hAnsi="Arial" w:cs="Arial"/>
                          <w:color w:val="000000" w:themeColor="text1"/>
                          <w:sz w:val="22"/>
                          <w:szCs w:val="22"/>
                        </w:rPr>
                        <w:t>.</w:t>
                      </w:r>
                    </w:p>
                    <w:p w14:paraId="0952A819" w14:textId="6DCBCBAF" w:rsidR="00EE4889" w:rsidRPr="00BD615C" w:rsidRDefault="00EE4889" w:rsidP="00BD615C">
                      <w:pPr>
                        <w:pStyle w:val="NormalWeb"/>
                        <w:spacing w:after="0" w:afterAutospacing="0"/>
                        <w:rPr>
                          <w:rFonts w:ascii="Arial" w:hAnsi="Arial" w:cs="Arial"/>
                          <w:color w:val="000000" w:themeColor="text1"/>
                          <w:sz w:val="22"/>
                          <w:szCs w:val="22"/>
                        </w:rPr>
                      </w:pPr>
                      <w:r w:rsidRPr="00BD615C">
                        <w:rPr>
                          <w:rFonts w:ascii="Arial" w:hAnsi="Arial" w:cs="Arial"/>
                          <w:color w:val="000000" w:themeColor="text1"/>
                          <w:sz w:val="22"/>
                          <w:szCs w:val="22"/>
                        </w:rPr>
                        <w:t>It can help to print it out onto pale coloured paper in a larger font size. Pica 12 should be a minimum but often 14 can be best. Comic Sans is the most readable font.</w:t>
                      </w:r>
                    </w:p>
                    <w:p w14:paraId="5BDE1A85" w14:textId="17D508A3" w:rsidR="00BD615C" w:rsidRPr="00BD615C" w:rsidRDefault="00BD615C" w:rsidP="00BD615C">
                      <w:pPr>
                        <w:pStyle w:val="NormalWeb"/>
                        <w:spacing w:after="0" w:afterAutospacing="0"/>
                        <w:rPr>
                          <w:rFonts w:ascii="Arial" w:hAnsi="Arial" w:cs="Arial"/>
                          <w:color w:val="000000" w:themeColor="text1"/>
                          <w:sz w:val="22"/>
                          <w:szCs w:val="22"/>
                        </w:rPr>
                      </w:pPr>
                      <w:r w:rsidRPr="00BD615C">
                        <w:rPr>
                          <w:rFonts w:ascii="Arial" w:hAnsi="Arial" w:cs="Arial"/>
                          <w:color w:val="000000" w:themeColor="text1"/>
                          <w:sz w:val="22"/>
                          <w:szCs w:val="22"/>
                        </w:rPr>
                        <w:t>Make sure your child has all the equipment needed before they start, its best to decide together, make a list then leave them to get these out for themselves.</w:t>
                      </w:r>
                    </w:p>
                    <w:p w14:paraId="55EDFA57" w14:textId="65CD93A0" w:rsidR="00EE4889" w:rsidRPr="00BD615C" w:rsidRDefault="008A16B8" w:rsidP="00BD615C">
                      <w:pPr>
                        <w:pStyle w:val="NormalWeb"/>
                        <w:spacing w:after="0" w:afterAutospacing="0"/>
                        <w:rPr>
                          <w:rFonts w:ascii="Arial" w:hAnsi="Arial" w:cs="Arial"/>
                          <w:color w:val="000000" w:themeColor="text1"/>
                          <w:sz w:val="22"/>
                          <w:szCs w:val="22"/>
                        </w:rPr>
                      </w:pPr>
                      <w:r>
                        <w:rPr>
                          <w:rFonts w:ascii="Arial" w:hAnsi="Arial" w:cs="Arial"/>
                          <w:color w:val="000000" w:themeColor="text1"/>
                          <w:sz w:val="22"/>
                          <w:szCs w:val="22"/>
                        </w:rPr>
                        <w:t>Help your child to f</w:t>
                      </w:r>
                      <w:r w:rsidR="00EE4889" w:rsidRPr="00BD615C">
                        <w:rPr>
                          <w:rFonts w:ascii="Arial" w:hAnsi="Arial" w:cs="Arial"/>
                          <w:color w:val="000000" w:themeColor="text1"/>
                          <w:sz w:val="22"/>
                          <w:szCs w:val="22"/>
                        </w:rPr>
                        <w:t>old the page so that your child is only looking at a paragraph at a time. I usually fold into thirds.</w:t>
                      </w:r>
                    </w:p>
                    <w:p w14:paraId="7C5D1C01" w14:textId="43F28E08" w:rsidR="00EE4889" w:rsidRPr="00BD615C" w:rsidRDefault="00EE4889" w:rsidP="00BD615C">
                      <w:pPr>
                        <w:pStyle w:val="NormalWeb"/>
                        <w:spacing w:after="0" w:afterAutospacing="0"/>
                        <w:rPr>
                          <w:rFonts w:ascii="Arial" w:hAnsi="Arial" w:cs="Arial"/>
                          <w:color w:val="000000" w:themeColor="text1"/>
                          <w:sz w:val="22"/>
                          <w:szCs w:val="22"/>
                        </w:rPr>
                      </w:pPr>
                      <w:r w:rsidRPr="00BD615C">
                        <w:rPr>
                          <w:rFonts w:ascii="Arial" w:hAnsi="Arial" w:cs="Arial"/>
                          <w:color w:val="000000" w:themeColor="text1"/>
                          <w:sz w:val="22"/>
                          <w:szCs w:val="22"/>
                        </w:rPr>
                        <w:t>Use a highlighter pen to read with your child and encourage them to highlight the key words which they will need to understand and use in their answers.</w:t>
                      </w:r>
                      <w:r w:rsidR="008A16B8">
                        <w:rPr>
                          <w:rFonts w:ascii="Arial" w:hAnsi="Arial" w:cs="Arial"/>
                          <w:color w:val="000000" w:themeColor="text1"/>
                          <w:sz w:val="22"/>
                          <w:szCs w:val="22"/>
                        </w:rPr>
                        <w:t xml:space="preserve"> Write ideas on a post-it to remind them later.</w:t>
                      </w:r>
                    </w:p>
                    <w:p w14:paraId="39613C0A" w14:textId="63226D41" w:rsidR="00EE4889" w:rsidRPr="00BD615C" w:rsidRDefault="00EE4889" w:rsidP="00BD615C">
                      <w:pPr>
                        <w:pStyle w:val="NormalWeb"/>
                        <w:spacing w:after="0" w:afterAutospacing="0"/>
                        <w:rPr>
                          <w:rFonts w:ascii="Arial" w:hAnsi="Arial" w:cs="Arial"/>
                          <w:color w:val="000000" w:themeColor="text1"/>
                          <w:sz w:val="22"/>
                          <w:szCs w:val="22"/>
                        </w:rPr>
                      </w:pPr>
                      <w:r w:rsidRPr="00BD615C">
                        <w:rPr>
                          <w:rFonts w:ascii="Arial" w:hAnsi="Arial" w:cs="Arial"/>
                          <w:color w:val="000000" w:themeColor="text1"/>
                          <w:sz w:val="22"/>
                          <w:szCs w:val="22"/>
                        </w:rPr>
                        <w:t>Encourage your child to read all the questions and decide which order to answer them</w:t>
                      </w:r>
                      <w:r w:rsidR="008A16B8">
                        <w:rPr>
                          <w:rFonts w:ascii="Arial" w:hAnsi="Arial" w:cs="Arial"/>
                          <w:color w:val="000000" w:themeColor="text1"/>
                          <w:sz w:val="22"/>
                          <w:szCs w:val="22"/>
                        </w:rPr>
                        <w:t>;</w:t>
                      </w:r>
                      <w:r w:rsidRPr="00BD615C">
                        <w:rPr>
                          <w:rFonts w:ascii="Arial" w:hAnsi="Arial" w:cs="Arial"/>
                          <w:color w:val="000000" w:themeColor="text1"/>
                          <w:sz w:val="22"/>
                          <w:szCs w:val="22"/>
                        </w:rPr>
                        <w:t xml:space="preserve"> this often helps them to get started and is an excellent exam technique for the future.</w:t>
                      </w:r>
                    </w:p>
                    <w:p w14:paraId="3035A6FD" w14:textId="4C2B2AC8" w:rsidR="00EE4889" w:rsidRPr="00BD615C" w:rsidRDefault="00EE4889" w:rsidP="00BD615C">
                      <w:pPr>
                        <w:pStyle w:val="NormalWeb"/>
                        <w:spacing w:after="0" w:afterAutospacing="0"/>
                        <w:rPr>
                          <w:rFonts w:ascii="Arial" w:hAnsi="Arial" w:cs="Arial"/>
                          <w:color w:val="000000" w:themeColor="text1"/>
                          <w:sz w:val="22"/>
                          <w:szCs w:val="22"/>
                        </w:rPr>
                      </w:pPr>
                      <w:r w:rsidRPr="00BD615C">
                        <w:rPr>
                          <w:rFonts w:ascii="Arial" w:hAnsi="Arial" w:cs="Arial"/>
                          <w:color w:val="000000" w:themeColor="text1"/>
                          <w:sz w:val="22"/>
                          <w:szCs w:val="22"/>
                        </w:rPr>
                        <w:t>Before starting to write</w:t>
                      </w:r>
                      <w:r w:rsidR="00B53996">
                        <w:rPr>
                          <w:rFonts w:ascii="Arial" w:hAnsi="Arial" w:cs="Arial"/>
                          <w:color w:val="000000" w:themeColor="text1"/>
                          <w:sz w:val="22"/>
                          <w:szCs w:val="22"/>
                        </w:rPr>
                        <w:t>,</w:t>
                      </w:r>
                      <w:r w:rsidRPr="00BD615C">
                        <w:rPr>
                          <w:rFonts w:ascii="Arial" w:hAnsi="Arial" w:cs="Arial"/>
                          <w:color w:val="000000" w:themeColor="text1"/>
                          <w:sz w:val="22"/>
                          <w:szCs w:val="22"/>
                        </w:rPr>
                        <w:t xml:space="preserve"> make a task plan using whatever works best for your child. Spider</w:t>
                      </w:r>
                      <w:r w:rsidR="008A16B8">
                        <w:rPr>
                          <w:rFonts w:ascii="Arial" w:hAnsi="Arial" w:cs="Arial"/>
                          <w:color w:val="000000" w:themeColor="text1"/>
                          <w:sz w:val="22"/>
                          <w:szCs w:val="22"/>
                        </w:rPr>
                        <w:t xml:space="preserve"> dia</w:t>
                      </w:r>
                      <w:r w:rsidRPr="00BD615C">
                        <w:rPr>
                          <w:rFonts w:ascii="Arial" w:hAnsi="Arial" w:cs="Arial"/>
                          <w:color w:val="000000" w:themeColor="text1"/>
                          <w:sz w:val="22"/>
                          <w:szCs w:val="22"/>
                        </w:rPr>
                        <w:t>grams are excellent.</w:t>
                      </w:r>
                      <w:r w:rsidR="00BD615C" w:rsidRPr="00BD615C">
                        <w:rPr>
                          <w:rFonts w:ascii="Arial" w:hAnsi="Arial" w:cs="Arial"/>
                          <w:color w:val="000000" w:themeColor="text1"/>
                          <w:sz w:val="22"/>
                          <w:szCs w:val="22"/>
                        </w:rPr>
                        <w:t xml:space="preserve"> Here is a link to a simple guide</w:t>
                      </w:r>
                      <w:r w:rsidR="00717292" w:rsidRPr="00BD615C">
                        <w:rPr>
                          <w:rFonts w:ascii="Arial" w:hAnsi="Arial" w:cs="Arial"/>
                          <w:color w:val="000000" w:themeColor="text1"/>
                          <w:sz w:val="22"/>
                          <w:szCs w:val="22"/>
                        </w:rPr>
                        <w:t xml:space="preserve"> </w:t>
                      </w:r>
                      <w:hyperlink r:id="rId12" w:history="1">
                        <w:r w:rsidR="00717292" w:rsidRPr="00BD615C">
                          <w:rPr>
                            <w:rStyle w:val="Hyperlink"/>
                            <w:sz w:val="22"/>
                            <w:szCs w:val="22"/>
                          </w:rPr>
                          <w:t>https://www.thes</w:t>
                        </w:r>
                        <w:r w:rsidR="00717292" w:rsidRPr="00BD615C">
                          <w:rPr>
                            <w:rStyle w:val="Hyperlink"/>
                            <w:sz w:val="22"/>
                            <w:szCs w:val="22"/>
                          </w:rPr>
                          <w:t>c</w:t>
                        </w:r>
                        <w:r w:rsidR="00717292" w:rsidRPr="00BD615C">
                          <w:rPr>
                            <w:rStyle w:val="Hyperlink"/>
                            <w:sz w:val="22"/>
                            <w:szCs w:val="22"/>
                          </w:rPr>
                          <w:t>hoolrun.com/spider-diagrams</w:t>
                        </w:r>
                      </w:hyperlink>
                    </w:p>
                    <w:p w14:paraId="3A36EA61" w14:textId="77777777" w:rsidR="00B002B7" w:rsidRPr="00C92533" w:rsidRDefault="00B002B7" w:rsidP="00B002B7">
                      <w:pPr>
                        <w:rPr>
                          <w:rFonts w:ascii="Arial" w:hAnsi="Arial" w:cs="Arial"/>
                          <w:b/>
                          <w:bCs/>
                          <w:lang w:val="en-US"/>
                        </w:rPr>
                      </w:pPr>
                    </w:p>
                    <w:p w14:paraId="420AD47C" w14:textId="77777777" w:rsidR="00C258B4" w:rsidRPr="00C92533" w:rsidRDefault="00C258B4" w:rsidP="00C258B4">
                      <w:pPr>
                        <w:pStyle w:val="NormalWeb"/>
                        <w:rPr>
                          <w:rFonts w:ascii="Arial" w:hAnsi="Arial" w:cs="Arial"/>
                          <w:color w:val="000000"/>
                          <w:sz w:val="22"/>
                          <w:szCs w:val="22"/>
                        </w:rPr>
                      </w:pPr>
                    </w:p>
                    <w:p w14:paraId="34866DB8" w14:textId="77777777" w:rsidR="00C258B4" w:rsidRDefault="00C258B4" w:rsidP="00C258B4">
                      <w:pPr>
                        <w:rPr>
                          <w:color w:val="FFFFFF" w:themeColor="background1"/>
                        </w:rPr>
                      </w:pPr>
                    </w:p>
                  </w:txbxContent>
                </v:textbox>
                <w10:wrap type="square" anchorx="margin" anchory="margin"/>
              </v:rect>
            </w:pict>
          </mc:Fallback>
        </mc:AlternateContent>
      </w:r>
    </w:p>
    <w:p w14:paraId="64E21BB8" w14:textId="310FC48E" w:rsidR="00F6294B" w:rsidRDefault="009F5D50" w:rsidP="00F6294B">
      <w:pPr>
        <w:rPr>
          <w:rFonts w:ascii="Arial" w:hAnsi="Arial" w:cs="Arial"/>
          <w:lang w:val="en-US"/>
        </w:rPr>
      </w:pPr>
      <w:r>
        <w:rPr>
          <w:noProof/>
          <w:lang w:eastAsia="en-GB"/>
        </w:rPr>
        <w:lastRenderedPageBreak/>
        <w:drawing>
          <wp:anchor distT="0" distB="0" distL="114300" distR="114300" simplePos="0" relativeHeight="251703296" behindDoc="0" locked="0" layoutInCell="1" allowOverlap="1" wp14:anchorId="3B519163" wp14:editId="64FB9EF2">
            <wp:simplePos x="0" y="0"/>
            <wp:positionH relativeFrom="margin">
              <wp:posOffset>3440835</wp:posOffset>
            </wp:positionH>
            <wp:positionV relativeFrom="paragraph">
              <wp:posOffset>-449688</wp:posOffset>
            </wp:positionV>
            <wp:extent cx="3732530" cy="2723312"/>
            <wp:effectExtent l="0" t="0" r="1270" b="1270"/>
            <wp:wrapNone/>
            <wp:docPr id="19" name="Picture 19" descr="ᐈ Multicultural teenagers stock photos,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ᐈ Multicultural teenagers stock photos, Royalty Fre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2530" cy="2723312"/>
                    </a:xfrm>
                    <a:prstGeom prst="rect">
                      <a:avLst/>
                    </a:prstGeom>
                    <a:noFill/>
                    <a:ln>
                      <a:noFill/>
                    </a:ln>
                  </pic:spPr>
                </pic:pic>
              </a:graphicData>
            </a:graphic>
            <wp14:sizeRelH relativeFrom="page">
              <wp14:pctWidth>0</wp14:pctWidth>
            </wp14:sizeRelH>
            <wp14:sizeRelV relativeFrom="page">
              <wp14:pctHeight>0</wp14:pctHeight>
            </wp14:sizeRelV>
          </wp:anchor>
        </w:drawing>
      </w:r>
      <w:r w:rsidR="0022753B">
        <w:rPr>
          <w:noProof/>
          <w:lang w:eastAsia="en-GB"/>
        </w:rPr>
        <w:drawing>
          <wp:anchor distT="0" distB="0" distL="114300" distR="114300" simplePos="0" relativeHeight="251702272" behindDoc="0" locked="0" layoutInCell="1" allowOverlap="1" wp14:anchorId="3D336E4A" wp14:editId="44C029BA">
            <wp:simplePos x="0" y="0"/>
            <wp:positionH relativeFrom="column">
              <wp:posOffset>-554814</wp:posOffset>
            </wp:positionH>
            <wp:positionV relativeFrom="paragraph">
              <wp:posOffset>-431300</wp:posOffset>
            </wp:positionV>
            <wp:extent cx="4015740" cy="2733040"/>
            <wp:effectExtent l="0" t="0" r="3810" b="0"/>
            <wp:wrapNone/>
            <wp:docPr id="7" name="Picture 7" descr="Happy Multicultural Kids photos, royalty-free images, graph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Multicultural Kids photos, royalty-free images, graphic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5740" cy="273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2B7" w:rsidRPr="00F6294B">
        <w:rPr>
          <w:rFonts w:ascii="Arial" w:hAnsi="Arial" w:cs="Arial"/>
          <w:b/>
          <w:bCs/>
          <w:noProof/>
          <w:sz w:val="36"/>
          <w:szCs w:val="36"/>
          <w:lang w:eastAsia="en-GB"/>
        </w:rPr>
        <mc:AlternateContent>
          <mc:Choice Requires="wps">
            <w:drawing>
              <wp:anchor distT="45720" distB="45720" distL="114300" distR="114300" simplePos="0" relativeHeight="251676672" behindDoc="0" locked="0" layoutInCell="1" allowOverlap="1" wp14:anchorId="4AAD436F" wp14:editId="3C285B16">
                <wp:simplePos x="0" y="0"/>
                <wp:positionH relativeFrom="column">
                  <wp:posOffset>-88265</wp:posOffset>
                </wp:positionH>
                <wp:positionV relativeFrom="paragraph">
                  <wp:posOffset>0</wp:posOffset>
                </wp:positionV>
                <wp:extent cx="5589270" cy="335915"/>
                <wp:effectExtent l="0" t="0" r="0" b="698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335915"/>
                        </a:xfrm>
                        <a:prstGeom prst="rect">
                          <a:avLst/>
                        </a:prstGeom>
                        <a:solidFill>
                          <a:srgbClr val="FFFFFF"/>
                        </a:solidFill>
                        <a:ln w="9525">
                          <a:noFill/>
                          <a:miter lim="800000"/>
                          <a:headEnd/>
                          <a:tailEnd/>
                        </a:ln>
                      </wps:spPr>
                      <wps:txbx>
                        <w:txbxContent>
                          <w:p w14:paraId="20BCAF99" w14:textId="693DC8E1" w:rsidR="00B002B7" w:rsidRPr="00C92533" w:rsidRDefault="00B002B7" w:rsidP="00B002B7">
                            <w:pPr>
                              <w:rPr>
                                <w:rFonts w:ascii="Arial" w:hAnsi="Arial" w:cs="Arial"/>
                                <w:lang w:val="en-US"/>
                              </w:rPr>
                            </w:pPr>
                          </w:p>
                          <w:p w14:paraId="01A94359" w14:textId="77777777" w:rsidR="00B002B7" w:rsidRDefault="00B002B7" w:rsidP="00B002B7"/>
                          <w:p w14:paraId="55895ABD" w14:textId="77777777" w:rsidR="00B002B7" w:rsidRDefault="00B002B7" w:rsidP="00B002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D436F" id="_x0000_s1030" type="#_x0000_t202" style="position:absolute;margin-left:-6.95pt;margin-top:0;width:440.1pt;height:26.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" stroked="f">
                <v:textbox>
                  <w:txbxContent>
                    <w:p w14:paraId="20BCAF99" w14:textId="693DC8E1" w:rsidR="00B002B7" w:rsidRPr="00C92533" w:rsidRDefault="00B002B7" w:rsidP="00B002B7">
                      <w:pPr>
                        <w:rPr>
                          <w:rFonts w:ascii="Arial" w:hAnsi="Arial" w:cs="Arial"/>
                          <w:lang w:val="en-US"/>
                        </w:rPr>
                      </w:pPr>
                    </w:p>
                    <w:p w14:paraId="01A94359" w14:textId="77777777" w:rsidR="00B002B7" w:rsidRDefault="00B002B7" w:rsidP="00B002B7"/>
                    <w:p w14:paraId="55895ABD" w14:textId="77777777" w:rsidR="00B002B7" w:rsidRDefault="00B002B7" w:rsidP="00B002B7"/>
                  </w:txbxContent>
                </v:textbox>
                <w10:wrap type="square"/>
              </v:shape>
            </w:pict>
          </mc:Fallback>
        </mc:AlternateContent>
      </w:r>
    </w:p>
    <w:p w14:paraId="4248CF41" w14:textId="1CD9204E" w:rsidR="00F6294B" w:rsidRDefault="00F6294B" w:rsidP="00F6294B">
      <w:pPr>
        <w:rPr>
          <w:rFonts w:ascii="Arial" w:hAnsi="Arial" w:cs="Arial"/>
          <w:lang w:val="en-US"/>
        </w:rPr>
      </w:pPr>
    </w:p>
    <w:p w14:paraId="08E8BF42" w14:textId="5C9DE2AA" w:rsidR="00F6294B" w:rsidRDefault="00F6294B" w:rsidP="00F6294B">
      <w:pPr>
        <w:rPr>
          <w:rFonts w:ascii="Arial" w:hAnsi="Arial" w:cs="Arial"/>
          <w:lang w:val="en-US"/>
        </w:rPr>
      </w:pPr>
    </w:p>
    <w:p w14:paraId="2086D0F0" w14:textId="6EC64A69" w:rsidR="00F6294B" w:rsidRDefault="00F6294B" w:rsidP="00F6294B">
      <w:pPr>
        <w:rPr>
          <w:rFonts w:ascii="Arial" w:hAnsi="Arial" w:cs="Arial"/>
          <w:lang w:val="en-US"/>
        </w:rPr>
      </w:pPr>
    </w:p>
    <w:p w14:paraId="77C6CE6D" w14:textId="51535E80" w:rsidR="00F6294B" w:rsidRDefault="00F6294B" w:rsidP="00F6294B">
      <w:pPr>
        <w:rPr>
          <w:rFonts w:ascii="Arial" w:hAnsi="Arial" w:cs="Arial"/>
          <w:lang w:val="en-US"/>
        </w:rPr>
      </w:pPr>
    </w:p>
    <w:p w14:paraId="4FED4842" w14:textId="7403D03C" w:rsidR="00F6294B" w:rsidRDefault="00F6294B" w:rsidP="00F6294B">
      <w:pPr>
        <w:rPr>
          <w:rFonts w:ascii="Arial" w:hAnsi="Arial" w:cs="Arial"/>
          <w:lang w:val="en-US"/>
        </w:rPr>
      </w:pPr>
    </w:p>
    <w:p w14:paraId="79AA77D4" w14:textId="452C52DE" w:rsidR="00F6294B" w:rsidRDefault="00F6294B" w:rsidP="00F6294B">
      <w:pPr>
        <w:rPr>
          <w:rFonts w:ascii="Arial" w:hAnsi="Arial" w:cs="Arial"/>
          <w:lang w:val="en-US"/>
        </w:rPr>
      </w:pPr>
    </w:p>
    <w:p w14:paraId="47692B9D" w14:textId="2EACBB74" w:rsidR="00F6294B" w:rsidRDefault="00A153C9" w:rsidP="00F6294B">
      <w:pPr>
        <w:rPr>
          <w:rFonts w:ascii="Arial" w:hAnsi="Arial" w:cs="Arial"/>
          <w:lang w:val="en-US"/>
        </w:rPr>
      </w:pPr>
      <w:r w:rsidRPr="00F6294B">
        <w:rPr>
          <w:rFonts w:ascii="Arial" w:hAnsi="Arial" w:cs="Arial"/>
          <w:noProof/>
          <w:lang w:eastAsia="en-GB"/>
        </w:rPr>
        <mc:AlternateContent>
          <mc:Choice Requires="wps">
            <w:drawing>
              <wp:anchor distT="0" distB="0" distL="457200" distR="457200" simplePos="0" relativeHeight="251687936" behindDoc="0" locked="0" layoutInCell="1" allowOverlap="1" wp14:anchorId="73E9290E" wp14:editId="3F855E14">
                <wp:simplePos x="0" y="0"/>
                <wp:positionH relativeFrom="margin">
                  <wp:posOffset>3474085</wp:posOffset>
                </wp:positionH>
                <wp:positionV relativeFrom="margin">
                  <wp:posOffset>2131060</wp:posOffset>
                </wp:positionV>
                <wp:extent cx="3775075" cy="6324600"/>
                <wp:effectExtent l="95250" t="0" r="0" b="0"/>
                <wp:wrapSquare wrapText="bothSides"/>
                <wp:docPr id="18" name="Rectangle 18"/>
                <wp:cNvGraphicFramePr/>
                <a:graphic xmlns:a="http://schemas.openxmlformats.org/drawingml/2006/main">
                  <a:graphicData uri="http://schemas.microsoft.com/office/word/2010/wordprocessingShape">
                    <wps:wsp>
                      <wps:cNvSpPr/>
                      <wps:spPr>
                        <a:xfrm>
                          <a:off x="0" y="0"/>
                          <a:ext cx="3775075" cy="6324600"/>
                        </a:xfrm>
                        <a:prstGeom prst="rect">
                          <a:avLst/>
                        </a:prstGeom>
                        <a:solidFill>
                          <a:srgbClr val="FF9933"/>
                        </a:solidFill>
                        <a:ln w="12700" cap="flat" cmpd="sng" algn="ctr">
                          <a:noFill/>
                          <a:prstDash val="solid"/>
                          <a:miter lim="800000"/>
                        </a:ln>
                        <a:effectLst>
                          <a:outerShdw dist="91440" dir="10800000" algn="r" rotWithShape="0">
                            <a:srgbClr val="4472C4"/>
                          </a:outerShdw>
                        </a:effectLst>
                      </wps:spPr>
                      <wps:txbx>
                        <w:txbxContent>
                          <w:p w14:paraId="5CDC766E" w14:textId="033750A4" w:rsidR="001C5734" w:rsidRPr="00B53996" w:rsidRDefault="00BD615C" w:rsidP="00DD7144">
                            <w:pPr>
                              <w:rPr>
                                <w:sz w:val="28"/>
                                <w:szCs w:val="28"/>
                                <w:u w:val="single"/>
                              </w:rPr>
                            </w:pPr>
                            <w:r w:rsidRPr="00B53996">
                              <w:rPr>
                                <w:sz w:val="28"/>
                                <w:szCs w:val="28"/>
                                <w:u w:val="single"/>
                              </w:rPr>
                              <w:t>Using technology to support literacy</w:t>
                            </w:r>
                          </w:p>
                          <w:p w14:paraId="085491D2" w14:textId="0F948A0A" w:rsidR="00BD615C" w:rsidRDefault="00BD615C" w:rsidP="00DD7144">
                            <w:pPr>
                              <w:rPr>
                                <w:sz w:val="24"/>
                                <w:szCs w:val="24"/>
                              </w:rPr>
                            </w:pPr>
                            <w:r>
                              <w:rPr>
                                <w:sz w:val="24"/>
                                <w:szCs w:val="24"/>
                              </w:rPr>
                              <w:t>Encourage your child to use spell checking when they write</w:t>
                            </w:r>
                            <w:r w:rsidR="0078718D">
                              <w:rPr>
                                <w:sz w:val="24"/>
                                <w:szCs w:val="24"/>
                              </w:rPr>
                              <w:t xml:space="preserve">. </w:t>
                            </w:r>
                            <w:r>
                              <w:rPr>
                                <w:sz w:val="24"/>
                                <w:szCs w:val="24"/>
                              </w:rPr>
                              <w:t>Use speech to text software, if your computer has it, but make sure they check and read what they have written back out loud.</w:t>
                            </w:r>
                          </w:p>
                          <w:p w14:paraId="4EA01F9D" w14:textId="0651AA7B" w:rsidR="00BD615C" w:rsidRDefault="00BD615C" w:rsidP="00DD7144">
                            <w:pPr>
                              <w:rPr>
                                <w:sz w:val="24"/>
                                <w:szCs w:val="24"/>
                              </w:rPr>
                            </w:pPr>
                            <w:r>
                              <w:rPr>
                                <w:sz w:val="24"/>
                                <w:szCs w:val="24"/>
                              </w:rPr>
                              <w:t xml:space="preserve">Screens can be very tiring so encourage movement and change of focus every 45 minutes, give time limits for breaks and ensure that the break isn’t screen based. Good ideas for </w:t>
                            </w:r>
                            <w:r w:rsidR="008A16B8">
                              <w:rPr>
                                <w:sz w:val="24"/>
                                <w:szCs w:val="24"/>
                              </w:rPr>
                              <w:t>breaks: -</w:t>
                            </w:r>
                            <w:r>
                              <w:rPr>
                                <w:sz w:val="24"/>
                                <w:szCs w:val="24"/>
                              </w:rPr>
                              <w:t xml:space="preserve"> </w:t>
                            </w:r>
                            <w:r w:rsidR="00B060FF">
                              <w:rPr>
                                <w:sz w:val="24"/>
                                <w:szCs w:val="24"/>
                              </w:rPr>
                              <w:t xml:space="preserve">your child </w:t>
                            </w:r>
                            <w:r>
                              <w:rPr>
                                <w:sz w:val="24"/>
                                <w:szCs w:val="24"/>
                              </w:rPr>
                              <w:t>make</w:t>
                            </w:r>
                            <w:r w:rsidR="00B060FF">
                              <w:rPr>
                                <w:sz w:val="24"/>
                                <w:szCs w:val="24"/>
                              </w:rPr>
                              <w:t>s</w:t>
                            </w:r>
                            <w:r>
                              <w:rPr>
                                <w:sz w:val="24"/>
                                <w:szCs w:val="24"/>
                              </w:rPr>
                              <w:t xml:space="preserve"> a smoothie</w:t>
                            </w:r>
                            <w:r w:rsidR="008A16B8">
                              <w:rPr>
                                <w:sz w:val="24"/>
                                <w:szCs w:val="24"/>
                              </w:rPr>
                              <w:t xml:space="preserve"> or snack</w:t>
                            </w:r>
                            <w:r>
                              <w:rPr>
                                <w:sz w:val="24"/>
                                <w:szCs w:val="24"/>
                              </w:rPr>
                              <w:t xml:space="preserve"> and share</w:t>
                            </w:r>
                            <w:r w:rsidR="00B060FF">
                              <w:rPr>
                                <w:sz w:val="24"/>
                                <w:szCs w:val="24"/>
                              </w:rPr>
                              <w:t>s</w:t>
                            </w:r>
                            <w:r>
                              <w:rPr>
                                <w:sz w:val="24"/>
                                <w:szCs w:val="24"/>
                              </w:rPr>
                              <w:t xml:space="preserve"> it with you, collect their washing and put it in the machine, listen to 3 favourite songs on headphones. It is important to change the eye focu</w:t>
                            </w:r>
                            <w:r w:rsidR="008A16B8">
                              <w:rPr>
                                <w:sz w:val="24"/>
                                <w:szCs w:val="24"/>
                              </w:rPr>
                              <w:t>s regularly.</w:t>
                            </w:r>
                          </w:p>
                          <w:p w14:paraId="5F188F5A" w14:textId="6C506A81" w:rsidR="00BD615C" w:rsidRDefault="00BD615C" w:rsidP="00DD7144">
                            <w:pPr>
                              <w:rPr>
                                <w:sz w:val="24"/>
                                <w:szCs w:val="24"/>
                              </w:rPr>
                            </w:pPr>
                            <w:r>
                              <w:rPr>
                                <w:sz w:val="24"/>
                                <w:szCs w:val="24"/>
                              </w:rPr>
                              <w:t xml:space="preserve">Encourage independent research around the subject but </w:t>
                            </w:r>
                            <w:r w:rsidR="00B53996">
                              <w:rPr>
                                <w:sz w:val="24"/>
                                <w:szCs w:val="24"/>
                              </w:rPr>
                              <w:t>help your child make a list of where they will look to ensure</w:t>
                            </w:r>
                            <w:r w:rsidR="00B060FF">
                              <w:rPr>
                                <w:sz w:val="24"/>
                                <w:szCs w:val="24"/>
                              </w:rPr>
                              <w:t xml:space="preserve"> they use appropriate sites.</w:t>
                            </w:r>
                          </w:p>
                          <w:p w14:paraId="47356019" w14:textId="306EEDCF" w:rsidR="00B53996" w:rsidRDefault="00A153C9" w:rsidP="00DD7144">
                            <w:pPr>
                              <w:rPr>
                                <w:sz w:val="24"/>
                                <w:szCs w:val="24"/>
                              </w:rPr>
                            </w:pPr>
                            <w:r>
                              <w:rPr>
                                <w:sz w:val="24"/>
                                <w:szCs w:val="24"/>
                              </w:rPr>
                              <w:t>Working from home can be lonely for your child so e</w:t>
                            </w:r>
                            <w:r w:rsidR="00B53996">
                              <w:rPr>
                                <w:sz w:val="24"/>
                                <w:szCs w:val="24"/>
                              </w:rPr>
                              <w:t xml:space="preserve">ncourage </w:t>
                            </w:r>
                            <w:r w:rsidR="00B060FF">
                              <w:rPr>
                                <w:sz w:val="24"/>
                                <w:szCs w:val="24"/>
                              </w:rPr>
                              <w:t>them</w:t>
                            </w:r>
                            <w:r w:rsidR="00B53996">
                              <w:rPr>
                                <w:sz w:val="24"/>
                                <w:szCs w:val="24"/>
                              </w:rPr>
                              <w:t xml:space="preserve"> to buddy up with a friend doing the same work so they can share their thoughts and ideas as they go along and have a feeling of engagement with others.</w:t>
                            </w:r>
                          </w:p>
                          <w:p w14:paraId="086797EB" w14:textId="27C306DD" w:rsidR="00B53996" w:rsidRDefault="008A16B8" w:rsidP="00DD7144">
                            <w:pPr>
                              <w:rPr>
                                <w:sz w:val="24"/>
                                <w:szCs w:val="24"/>
                              </w:rPr>
                            </w:pPr>
                            <w:r>
                              <w:rPr>
                                <w:sz w:val="24"/>
                                <w:szCs w:val="24"/>
                              </w:rPr>
                              <w:t xml:space="preserve">Help as briefly as possible to encourage independence and build confidence. </w:t>
                            </w:r>
                            <w:r w:rsidR="00B53996">
                              <w:rPr>
                                <w:sz w:val="24"/>
                                <w:szCs w:val="24"/>
                              </w:rPr>
                              <w:t>Encourage high quality results</w:t>
                            </w:r>
                            <w:r>
                              <w:rPr>
                                <w:sz w:val="24"/>
                                <w:szCs w:val="24"/>
                              </w:rPr>
                              <w:t>;</w:t>
                            </w:r>
                            <w:r w:rsidR="00B53996">
                              <w:rPr>
                                <w:sz w:val="24"/>
                                <w:szCs w:val="24"/>
                              </w:rPr>
                              <w:t xml:space="preserve"> often less writing</w:t>
                            </w:r>
                            <w:r>
                              <w:rPr>
                                <w:sz w:val="24"/>
                                <w:szCs w:val="24"/>
                              </w:rPr>
                              <w:t>,</w:t>
                            </w:r>
                            <w:r w:rsidR="00B53996">
                              <w:rPr>
                                <w:sz w:val="24"/>
                                <w:szCs w:val="24"/>
                              </w:rPr>
                              <w:t xml:space="preserve"> which is truly understood</w:t>
                            </w:r>
                            <w:r>
                              <w:rPr>
                                <w:sz w:val="24"/>
                                <w:szCs w:val="24"/>
                              </w:rPr>
                              <w:t>,</w:t>
                            </w:r>
                            <w:r w:rsidR="00B53996">
                              <w:rPr>
                                <w:sz w:val="24"/>
                                <w:szCs w:val="24"/>
                              </w:rPr>
                              <w:t xml:space="preserve"> is be</w:t>
                            </w:r>
                            <w:r w:rsidR="0078718D">
                              <w:rPr>
                                <w:sz w:val="24"/>
                                <w:szCs w:val="24"/>
                              </w:rPr>
                              <w:t xml:space="preserve">tter than a long piece of work copied from other </w:t>
                            </w:r>
                            <w:r w:rsidR="0078718D">
                              <w:rPr>
                                <w:sz w:val="24"/>
                                <w:szCs w:val="24"/>
                              </w:rPr>
                              <w:t>sources.</w:t>
                            </w:r>
                            <w:r w:rsidR="00B53996">
                              <w:rPr>
                                <w:sz w:val="24"/>
                                <w:szCs w:val="24"/>
                              </w:rPr>
                              <w:t xml:space="preserve"> Celebrate task completion together.</w:t>
                            </w:r>
                          </w:p>
                          <w:p w14:paraId="3D26CF84" w14:textId="77777777" w:rsidR="00BD615C" w:rsidRPr="00BD615C" w:rsidRDefault="00BD615C" w:rsidP="00DD7144">
                            <w:pPr>
                              <w:rPr>
                                <w:sz w:val="24"/>
                                <w:szCs w:val="24"/>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9290E" id="Rectangle 18" o:spid="_x0000_s1031" style="position:absolute;margin-left:273.55pt;margin-top:167.8pt;width:297.25pt;height:498pt;z-index:251687936;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" fillcolor="#f93" stroked="f" strokeweight="1pt">
                <v:shadow on="t" color="#4472c4" origin=".5" offset="-7.2pt,0"/>
                <v:textbox inset="14.4pt,18pt,14.4pt,18pt">
                  <w:txbxContent>
                    <w:p w14:paraId="5CDC766E" w14:textId="033750A4" w:rsidR="001C5734" w:rsidRPr="00B53996" w:rsidRDefault="00BD615C" w:rsidP="00DD7144">
                      <w:pPr>
                        <w:rPr>
                          <w:sz w:val="28"/>
                          <w:szCs w:val="28"/>
                          <w:u w:val="single"/>
                        </w:rPr>
                      </w:pPr>
                      <w:r w:rsidRPr="00B53996">
                        <w:rPr>
                          <w:sz w:val="28"/>
                          <w:szCs w:val="28"/>
                          <w:u w:val="single"/>
                        </w:rPr>
                        <w:t>Using technology to support literacy</w:t>
                      </w:r>
                    </w:p>
                    <w:p w14:paraId="085491D2" w14:textId="0F948A0A" w:rsidR="00BD615C" w:rsidRDefault="00BD615C" w:rsidP="00DD7144">
                      <w:pPr>
                        <w:rPr>
                          <w:sz w:val="24"/>
                          <w:szCs w:val="24"/>
                        </w:rPr>
                      </w:pPr>
                      <w:r>
                        <w:rPr>
                          <w:sz w:val="24"/>
                          <w:szCs w:val="24"/>
                        </w:rPr>
                        <w:t>Encourage your child to use spell checking when they write</w:t>
                      </w:r>
                      <w:r w:rsidR="0078718D">
                        <w:rPr>
                          <w:sz w:val="24"/>
                          <w:szCs w:val="24"/>
                        </w:rPr>
                        <w:t xml:space="preserve">. </w:t>
                      </w:r>
                      <w:r>
                        <w:rPr>
                          <w:sz w:val="24"/>
                          <w:szCs w:val="24"/>
                        </w:rPr>
                        <w:t>Use speech to text software, if your computer has it, but make sure they check and read what they have written back out loud.</w:t>
                      </w:r>
                    </w:p>
                    <w:p w14:paraId="4EA01F9D" w14:textId="0651AA7B" w:rsidR="00BD615C" w:rsidRDefault="00BD615C" w:rsidP="00DD7144">
                      <w:pPr>
                        <w:rPr>
                          <w:sz w:val="24"/>
                          <w:szCs w:val="24"/>
                        </w:rPr>
                      </w:pPr>
                      <w:r>
                        <w:rPr>
                          <w:sz w:val="24"/>
                          <w:szCs w:val="24"/>
                        </w:rPr>
                        <w:t xml:space="preserve">Screens can be very tiring so encourage movement and change of focus every 45 minutes, give time limits for breaks and ensure that the break isn’t screen based. Good ideas for </w:t>
                      </w:r>
                      <w:r w:rsidR="008A16B8">
                        <w:rPr>
                          <w:sz w:val="24"/>
                          <w:szCs w:val="24"/>
                        </w:rPr>
                        <w:t>breaks: -</w:t>
                      </w:r>
                      <w:r>
                        <w:rPr>
                          <w:sz w:val="24"/>
                          <w:szCs w:val="24"/>
                        </w:rPr>
                        <w:t xml:space="preserve"> </w:t>
                      </w:r>
                      <w:r w:rsidR="00B060FF">
                        <w:rPr>
                          <w:sz w:val="24"/>
                          <w:szCs w:val="24"/>
                        </w:rPr>
                        <w:t xml:space="preserve">your child </w:t>
                      </w:r>
                      <w:r>
                        <w:rPr>
                          <w:sz w:val="24"/>
                          <w:szCs w:val="24"/>
                        </w:rPr>
                        <w:t>make</w:t>
                      </w:r>
                      <w:r w:rsidR="00B060FF">
                        <w:rPr>
                          <w:sz w:val="24"/>
                          <w:szCs w:val="24"/>
                        </w:rPr>
                        <w:t>s</w:t>
                      </w:r>
                      <w:r>
                        <w:rPr>
                          <w:sz w:val="24"/>
                          <w:szCs w:val="24"/>
                        </w:rPr>
                        <w:t xml:space="preserve"> a smoothie</w:t>
                      </w:r>
                      <w:r w:rsidR="008A16B8">
                        <w:rPr>
                          <w:sz w:val="24"/>
                          <w:szCs w:val="24"/>
                        </w:rPr>
                        <w:t xml:space="preserve"> or snack</w:t>
                      </w:r>
                      <w:r>
                        <w:rPr>
                          <w:sz w:val="24"/>
                          <w:szCs w:val="24"/>
                        </w:rPr>
                        <w:t xml:space="preserve"> and share</w:t>
                      </w:r>
                      <w:r w:rsidR="00B060FF">
                        <w:rPr>
                          <w:sz w:val="24"/>
                          <w:szCs w:val="24"/>
                        </w:rPr>
                        <w:t>s</w:t>
                      </w:r>
                      <w:r>
                        <w:rPr>
                          <w:sz w:val="24"/>
                          <w:szCs w:val="24"/>
                        </w:rPr>
                        <w:t xml:space="preserve"> it with you, collect their washing and put it in the machine, listen to 3 favourite songs on headphones. It is important to change the eye focu</w:t>
                      </w:r>
                      <w:r w:rsidR="008A16B8">
                        <w:rPr>
                          <w:sz w:val="24"/>
                          <w:szCs w:val="24"/>
                        </w:rPr>
                        <w:t>s regularly.</w:t>
                      </w:r>
                    </w:p>
                    <w:p w14:paraId="5F188F5A" w14:textId="6C506A81" w:rsidR="00BD615C" w:rsidRDefault="00BD615C" w:rsidP="00DD7144">
                      <w:pPr>
                        <w:rPr>
                          <w:sz w:val="24"/>
                          <w:szCs w:val="24"/>
                        </w:rPr>
                      </w:pPr>
                      <w:r>
                        <w:rPr>
                          <w:sz w:val="24"/>
                          <w:szCs w:val="24"/>
                        </w:rPr>
                        <w:t xml:space="preserve">Encourage independent research around the subject but </w:t>
                      </w:r>
                      <w:r w:rsidR="00B53996">
                        <w:rPr>
                          <w:sz w:val="24"/>
                          <w:szCs w:val="24"/>
                        </w:rPr>
                        <w:t>help your child make a list of where they will look to ensure</w:t>
                      </w:r>
                      <w:r w:rsidR="00B060FF">
                        <w:rPr>
                          <w:sz w:val="24"/>
                          <w:szCs w:val="24"/>
                        </w:rPr>
                        <w:t xml:space="preserve"> they use appropriate sites.</w:t>
                      </w:r>
                    </w:p>
                    <w:p w14:paraId="47356019" w14:textId="306EEDCF" w:rsidR="00B53996" w:rsidRDefault="00A153C9" w:rsidP="00DD7144">
                      <w:pPr>
                        <w:rPr>
                          <w:sz w:val="24"/>
                          <w:szCs w:val="24"/>
                        </w:rPr>
                      </w:pPr>
                      <w:r>
                        <w:rPr>
                          <w:sz w:val="24"/>
                          <w:szCs w:val="24"/>
                        </w:rPr>
                        <w:t>Working from home can be lonely for your child so e</w:t>
                      </w:r>
                      <w:r w:rsidR="00B53996">
                        <w:rPr>
                          <w:sz w:val="24"/>
                          <w:szCs w:val="24"/>
                        </w:rPr>
                        <w:t xml:space="preserve">ncourage </w:t>
                      </w:r>
                      <w:r w:rsidR="00B060FF">
                        <w:rPr>
                          <w:sz w:val="24"/>
                          <w:szCs w:val="24"/>
                        </w:rPr>
                        <w:t>them</w:t>
                      </w:r>
                      <w:r w:rsidR="00B53996">
                        <w:rPr>
                          <w:sz w:val="24"/>
                          <w:szCs w:val="24"/>
                        </w:rPr>
                        <w:t xml:space="preserve"> to buddy up with a friend doing the same work so they can share their thoughts and ideas as they go along and have a feeling of engagement with others.</w:t>
                      </w:r>
                    </w:p>
                    <w:p w14:paraId="086797EB" w14:textId="27C306DD" w:rsidR="00B53996" w:rsidRDefault="008A16B8" w:rsidP="00DD7144">
                      <w:pPr>
                        <w:rPr>
                          <w:sz w:val="24"/>
                          <w:szCs w:val="24"/>
                        </w:rPr>
                      </w:pPr>
                      <w:r>
                        <w:rPr>
                          <w:sz w:val="24"/>
                          <w:szCs w:val="24"/>
                        </w:rPr>
                        <w:t xml:space="preserve">Help as briefly as possible to encourage independence and build confidence. </w:t>
                      </w:r>
                      <w:r w:rsidR="00B53996">
                        <w:rPr>
                          <w:sz w:val="24"/>
                          <w:szCs w:val="24"/>
                        </w:rPr>
                        <w:t>Encourage high quality results</w:t>
                      </w:r>
                      <w:r>
                        <w:rPr>
                          <w:sz w:val="24"/>
                          <w:szCs w:val="24"/>
                        </w:rPr>
                        <w:t>;</w:t>
                      </w:r>
                      <w:r w:rsidR="00B53996">
                        <w:rPr>
                          <w:sz w:val="24"/>
                          <w:szCs w:val="24"/>
                        </w:rPr>
                        <w:t xml:space="preserve"> often less writing</w:t>
                      </w:r>
                      <w:r>
                        <w:rPr>
                          <w:sz w:val="24"/>
                          <w:szCs w:val="24"/>
                        </w:rPr>
                        <w:t>,</w:t>
                      </w:r>
                      <w:r w:rsidR="00B53996">
                        <w:rPr>
                          <w:sz w:val="24"/>
                          <w:szCs w:val="24"/>
                        </w:rPr>
                        <w:t xml:space="preserve"> which is truly understood</w:t>
                      </w:r>
                      <w:r>
                        <w:rPr>
                          <w:sz w:val="24"/>
                          <w:szCs w:val="24"/>
                        </w:rPr>
                        <w:t>,</w:t>
                      </w:r>
                      <w:r w:rsidR="00B53996">
                        <w:rPr>
                          <w:sz w:val="24"/>
                          <w:szCs w:val="24"/>
                        </w:rPr>
                        <w:t xml:space="preserve"> is be</w:t>
                      </w:r>
                      <w:r w:rsidR="0078718D">
                        <w:rPr>
                          <w:sz w:val="24"/>
                          <w:szCs w:val="24"/>
                        </w:rPr>
                        <w:t xml:space="preserve">tter than a long piece of work copied from other </w:t>
                      </w:r>
                      <w:r w:rsidR="0078718D">
                        <w:rPr>
                          <w:sz w:val="24"/>
                          <w:szCs w:val="24"/>
                        </w:rPr>
                        <w:t>sources.</w:t>
                      </w:r>
                      <w:r w:rsidR="00B53996">
                        <w:rPr>
                          <w:sz w:val="24"/>
                          <w:szCs w:val="24"/>
                        </w:rPr>
                        <w:t xml:space="preserve"> Celebrate task completion together.</w:t>
                      </w:r>
                    </w:p>
                    <w:p w14:paraId="3D26CF84" w14:textId="77777777" w:rsidR="00BD615C" w:rsidRPr="00BD615C" w:rsidRDefault="00BD615C" w:rsidP="00DD7144">
                      <w:pPr>
                        <w:rPr>
                          <w:sz w:val="24"/>
                          <w:szCs w:val="24"/>
                        </w:rPr>
                      </w:pPr>
                    </w:p>
                  </w:txbxContent>
                </v:textbox>
                <w10:wrap type="square" anchorx="margin" anchory="margin"/>
              </v:rect>
            </w:pict>
          </mc:Fallback>
        </mc:AlternateContent>
      </w:r>
      <w:r w:rsidR="0099652C" w:rsidRPr="00F6294B">
        <w:rPr>
          <w:rFonts w:ascii="Arial" w:hAnsi="Arial" w:cs="Arial"/>
          <w:noProof/>
          <w:lang w:eastAsia="en-GB"/>
        </w:rPr>
        <mc:AlternateContent>
          <mc:Choice Requires="wps">
            <w:drawing>
              <wp:anchor distT="0" distB="0" distL="457200" distR="457200" simplePos="0" relativeHeight="251679744" behindDoc="0" locked="0" layoutInCell="1" allowOverlap="1" wp14:anchorId="4EB68578" wp14:editId="002511E5">
                <wp:simplePos x="0" y="0"/>
                <wp:positionH relativeFrom="page">
                  <wp:align>left</wp:align>
                </wp:positionH>
                <wp:positionV relativeFrom="margin">
                  <wp:posOffset>2146935</wp:posOffset>
                </wp:positionV>
                <wp:extent cx="3783965" cy="6293485"/>
                <wp:effectExtent l="95250" t="0" r="6985" b="0"/>
                <wp:wrapSquare wrapText="bothSides"/>
                <wp:docPr id="13" name="Rectangle 13"/>
                <wp:cNvGraphicFramePr/>
                <a:graphic xmlns:a="http://schemas.openxmlformats.org/drawingml/2006/main">
                  <a:graphicData uri="http://schemas.microsoft.com/office/word/2010/wordprocessingShape">
                    <wps:wsp>
                      <wps:cNvSpPr/>
                      <wps:spPr>
                        <a:xfrm>
                          <a:off x="0" y="0"/>
                          <a:ext cx="3783965" cy="6293485"/>
                        </a:xfrm>
                        <a:prstGeom prst="rect">
                          <a:avLst/>
                        </a:prstGeom>
                        <a:solidFill>
                          <a:schemeClr val="accent5">
                            <a:lumMod val="20000"/>
                            <a:lumOff val="80000"/>
                          </a:schemeClr>
                        </a:solidFill>
                        <a:ln w="12700" cap="flat" cmpd="sng" algn="ctr">
                          <a:noFill/>
                          <a:prstDash val="solid"/>
                          <a:miter lim="800000"/>
                        </a:ln>
                        <a:effectLst>
                          <a:outerShdw dist="91440" dir="10800000" algn="r" rotWithShape="0">
                            <a:srgbClr val="4472C4"/>
                          </a:outerShdw>
                        </a:effectLst>
                      </wps:spPr>
                      <wps:txbx>
                        <w:txbxContent>
                          <w:p w14:paraId="6001FA23" w14:textId="77777777" w:rsidR="008C7DA6" w:rsidRPr="009F5D50" w:rsidRDefault="008C7DA6" w:rsidP="009F5D50">
                            <w:pPr>
                              <w:spacing w:after="0"/>
                              <w:jc w:val="center"/>
                              <w:rPr>
                                <w:rFonts w:ascii="Arial" w:hAnsi="Arial" w:cs="Arial"/>
                                <w:b/>
                                <w:sz w:val="24"/>
                                <w:szCs w:val="24"/>
                                <w:u w:val="single"/>
                              </w:rPr>
                            </w:pPr>
                            <w:r w:rsidRPr="009F5D50">
                              <w:rPr>
                                <w:rFonts w:ascii="Arial" w:hAnsi="Arial" w:cs="Arial"/>
                                <w:b/>
                                <w:sz w:val="24"/>
                                <w:szCs w:val="24"/>
                                <w:u w:val="single"/>
                              </w:rPr>
                              <w:t>Read, read, and read</w:t>
                            </w:r>
                          </w:p>
                          <w:p w14:paraId="46E5EE9A" w14:textId="77777777" w:rsidR="008C7DA6" w:rsidRPr="009F5D50" w:rsidRDefault="008C7DA6" w:rsidP="009F5D50">
                            <w:pPr>
                              <w:spacing w:after="0"/>
                              <w:jc w:val="center"/>
                              <w:rPr>
                                <w:rFonts w:ascii="Arial" w:hAnsi="Arial" w:cs="Arial"/>
                                <w:b/>
                                <w:sz w:val="20"/>
                                <w:szCs w:val="20"/>
                                <w:u w:val="single"/>
                              </w:rPr>
                            </w:pPr>
                            <w:r w:rsidRPr="009F5D50">
                              <w:rPr>
                                <w:rFonts w:ascii="Arial" w:hAnsi="Arial" w:cs="Arial"/>
                                <w:b/>
                                <w:sz w:val="20"/>
                                <w:szCs w:val="20"/>
                                <w:u w:val="single"/>
                              </w:rPr>
                              <w:t>Fiction?</w:t>
                            </w:r>
                          </w:p>
                          <w:p w14:paraId="7DFF5445" w14:textId="77777777" w:rsidR="008C7DA6" w:rsidRPr="009F5D50" w:rsidRDefault="008C7DA6" w:rsidP="009F5D50">
                            <w:pPr>
                              <w:spacing w:after="0"/>
                              <w:jc w:val="center"/>
                              <w:rPr>
                                <w:rFonts w:ascii="Arial" w:hAnsi="Arial" w:cs="Arial"/>
                                <w:sz w:val="20"/>
                                <w:szCs w:val="20"/>
                              </w:rPr>
                            </w:pPr>
                            <w:r w:rsidRPr="009F5D50">
                              <w:rPr>
                                <w:rFonts w:ascii="Arial" w:hAnsi="Arial" w:cs="Arial"/>
                                <w:sz w:val="20"/>
                                <w:szCs w:val="20"/>
                              </w:rPr>
                              <w:t>Moving on to sharing books together.</w:t>
                            </w:r>
                          </w:p>
                          <w:p w14:paraId="4750E276" w14:textId="66B737AC" w:rsidR="008C7DA6" w:rsidRPr="009F5D50" w:rsidRDefault="008C7DA6" w:rsidP="009F5D50">
                            <w:pPr>
                              <w:spacing w:after="0"/>
                              <w:jc w:val="center"/>
                              <w:rPr>
                                <w:rFonts w:ascii="Arial" w:hAnsi="Arial" w:cs="Arial"/>
                                <w:sz w:val="20"/>
                                <w:szCs w:val="20"/>
                              </w:rPr>
                            </w:pPr>
                            <w:r w:rsidRPr="009F5D50">
                              <w:rPr>
                                <w:rFonts w:ascii="Arial" w:hAnsi="Arial" w:cs="Arial"/>
                                <w:sz w:val="20"/>
                                <w:szCs w:val="20"/>
                              </w:rPr>
                              <w:t>Storybooks are great to choose and read together.</w:t>
                            </w:r>
                          </w:p>
                          <w:p w14:paraId="050CAB67" w14:textId="206A9258" w:rsidR="008C7DA6" w:rsidRPr="009F5D50" w:rsidRDefault="008C7DA6" w:rsidP="009F5D50">
                            <w:pPr>
                              <w:spacing w:after="0"/>
                              <w:jc w:val="center"/>
                              <w:rPr>
                                <w:rFonts w:ascii="Arial" w:hAnsi="Arial" w:cs="Arial"/>
                                <w:sz w:val="20"/>
                                <w:szCs w:val="20"/>
                              </w:rPr>
                            </w:pPr>
                            <w:r w:rsidRPr="009F5D50">
                              <w:rPr>
                                <w:rFonts w:ascii="Arial" w:hAnsi="Arial" w:cs="Arial"/>
                                <w:sz w:val="20"/>
                                <w:szCs w:val="20"/>
                              </w:rPr>
                              <w:t>A good tip is to finish a reading session on a cliff hanger!</w:t>
                            </w:r>
                          </w:p>
                          <w:p w14:paraId="52183C6C" w14:textId="77777777" w:rsidR="008C7DA6" w:rsidRPr="009F5D50" w:rsidRDefault="008C7DA6" w:rsidP="009F5D50">
                            <w:pPr>
                              <w:spacing w:after="0"/>
                              <w:jc w:val="center"/>
                              <w:rPr>
                                <w:rFonts w:ascii="Arial" w:hAnsi="Arial" w:cs="Arial"/>
                                <w:b/>
                                <w:sz w:val="20"/>
                                <w:szCs w:val="20"/>
                                <w:u w:val="single"/>
                              </w:rPr>
                            </w:pPr>
                            <w:r w:rsidRPr="009F5D50">
                              <w:rPr>
                                <w:rFonts w:ascii="Arial" w:hAnsi="Arial" w:cs="Arial"/>
                                <w:b/>
                                <w:sz w:val="20"/>
                                <w:szCs w:val="20"/>
                                <w:u w:val="single"/>
                              </w:rPr>
                              <w:t>Or Non-Fiction?</w:t>
                            </w:r>
                          </w:p>
                          <w:p w14:paraId="06D2E94F" w14:textId="1DDFAE35" w:rsidR="008C7DA6" w:rsidRPr="009F5D50" w:rsidRDefault="008C7DA6" w:rsidP="009F5D50">
                            <w:pPr>
                              <w:spacing w:after="0"/>
                              <w:jc w:val="center"/>
                              <w:rPr>
                                <w:rFonts w:ascii="Arial" w:hAnsi="Arial" w:cs="Arial"/>
                                <w:sz w:val="20"/>
                                <w:szCs w:val="20"/>
                              </w:rPr>
                            </w:pPr>
                            <w:r w:rsidRPr="009F5D50">
                              <w:rPr>
                                <w:rFonts w:ascii="Arial" w:hAnsi="Arial" w:cs="Arial"/>
                                <w:sz w:val="20"/>
                                <w:szCs w:val="20"/>
                              </w:rPr>
                              <w:t>Reading doesn’t always need to be storybooks either.</w:t>
                            </w:r>
                          </w:p>
                          <w:p w14:paraId="644D28A8" w14:textId="0095D64C" w:rsidR="008C7DA6" w:rsidRPr="009F5D50" w:rsidRDefault="008C7DA6" w:rsidP="009F5D50">
                            <w:pPr>
                              <w:spacing w:after="0"/>
                              <w:jc w:val="center"/>
                              <w:rPr>
                                <w:rFonts w:ascii="Arial" w:hAnsi="Arial" w:cs="Arial"/>
                                <w:sz w:val="20"/>
                                <w:szCs w:val="20"/>
                              </w:rPr>
                            </w:pPr>
                            <w:r w:rsidRPr="009F5D50">
                              <w:rPr>
                                <w:rFonts w:ascii="Arial" w:hAnsi="Arial" w:cs="Arial"/>
                                <w:sz w:val="20"/>
                                <w:szCs w:val="20"/>
                              </w:rPr>
                              <w:t xml:space="preserve">Here is a well-used example of a </w:t>
                            </w:r>
                            <w:r w:rsidR="009F5D50" w:rsidRPr="009F5D50">
                              <w:rPr>
                                <w:rFonts w:ascii="Arial" w:hAnsi="Arial" w:cs="Arial"/>
                                <w:sz w:val="20"/>
                                <w:szCs w:val="20"/>
                              </w:rPr>
                              <w:t>cookery book that</w:t>
                            </w:r>
                            <w:r w:rsidRPr="009F5D50">
                              <w:rPr>
                                <w:rFonts w:ascii="Arial" w:hAnsi="Arial" w:cs="Arial"/>
                                <w:sz w:val="20"/>
                                <w:szCs w:val="20"/>
                              </w:rPr>
                              <w:t xml:space="preserve"> my own children</w:t>
                            </w:r>
                            <w:r w:rsidR="009F5D50" w:rsidRPr="009F5D50">
                              <w:rPr>
                                <w:rFonts w:ascii="Arial" w:hAnsi="Arial" w:cs="Arial"/>
                                <w:sz w:val="20"/>
                                <w:szCs w:val="20"/>
                              </w:rPr>
                              <w:t>,</w:t>
                            </w:r>
                            <w:r w:rsidRPr="009F5D50">
                              <w:rPr>
                                <w:rFonts w:ascii="Arial" w:hAnsi="Arial" w:cs="Arial"/>
                                <w:sz w:val="20"/>
                                <w:szCs w:val="20"/>
                              </w:rPr>
                              <w:t xml:space="preserve"> (now a</w:t>
                            </w:r>
                            <w:r w:rsidR="009F5D50" w:rsidRPr="009F5D50">
                              <w:rPr>
                                <w:rFonts w:ascii="Arial" w:hAnsi="Arial" w:cs="Arial"/>
                                <w:sz w:val="20"/>
                                <w:szCs w:val="20"/>
                              </w:rPr>
                              <w:t>dults)</w:t>
                            </w:r>
                            <w:r w:rsidRPr="009F5D50">
                              <w:rPr>
                                <w:rFonts w:ascii="Arial" w:hAnsi="Arial" w:cs="Arial"/>
                                <w:sz w:val="20"/>
                                <w:szCs w:val="20"/>
                              </w:rPr>
                              <w:t xml:space="preserve"> still refer to!</w:t>
                            </w:r>
                          </w:p>
                          <w:p w14:paraId="7F1D8E44" w14:textId="7D79A931" w:rsidR="008C7DA6" w:rsidRPr="00EB134E" w:rsidRDefault="009F5D50" w:rsidP="008C7DA6">
                            <w:pPr>
                              <w:rPr>
                                <w:rFonts w:ascii="Arial" w:hAnsi="Arial" w:cs="Arial"/>
                                <w:sz w:val="24"/>
                                <w:szCs w:val="24"/>
                              </w:rPr>
                            </w:pPr>
                            <w:r>
                              <w:rPr>
                                <w:rFonts w:ascii="Arial" w:hAnsi="Arial" w:cs="Arial"/>
                                <w:noProof/>
                                <w:sz w:val="24"/>
                                <w:szCs w:val="24"/>
                                <w:lang w:eastAsia="en-GB"/>
                              </w:rPr>
                              <w:t xml:space="preserve"> </w:t>
                            </w:r>
                            <w:r w:rsidR="00D11A09">
                              <w:rPr>
                                <w:rFonts w:ascii="Arial" w:hAnsi="Arial" w:cs="Arial"/>
                                <w:noProof/>
                                <w:sz w:val="24"/>
                                <w:szCs w:val="24"/>
                                <w:lang w:eastAsia="en-GB"/>
                              </w:rPr>
                              <w:t xml:space="preserve">     </w:t>
                            </w:r>
                            <w:r w:rsidRPr="00EB134E">
                              <w:rPr>
                                <w:rFonts w:ascii="Arial" w:hAnsi="Arial" w:cs="Arial"/>
                                <w:noProof/>
                                <w:sz w:val="24"/>
                                <w:szCs w:val="24"/>
                                <w:lang w:eastAsia="en-GB"/>
                              </w:rPr>
                              <w:drawing>
                                <wp:inline distT="0" distB="0" distL="0" distR="0" wp14:anchorId="3F5CBC1B" wp14:editId="63A922A9">
                                  <wp:extent cx="1266354" cy="843137"/>
                                  <wp:effectExtent l="2222"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kbook1.jpeg.jpg"/>
                                          <pic:cNvPicPr/>
                                        </pic:nvPicPr>
                                        <pic:blipFill rotWithShape="1">
                                          <a:blip r:embed="rId15" cstate="print">
                                            <a:extLst>
                                              <a:ext uri="{28A0092B-C50C-407E-A947-70E740481C1C}">
                                                <a14:useLocalDpi xmlns:a14="http://schemas.microsoft.com/office/drawing/2010/main" val="0"/>
                                              </a:ext>
                                            </a:extLst>
                                          </a:blip>
                                          <a:srcRect l="-20" r="-20"/>
                                          <a:stretch/>
                                        </pic:blipFill>
                                        <pic:spPr>
                                          <a:xfrm rot="5400000">
                                            <a:off x="0" y="0"/>
                                            <a:ext cx="1272582" cy="847283"/>
                                          </a:xfrm>
                                          <a:prstGeom prst="rect">
                                            <a:avLst/>
                                          </a:prstGeom>
                                        </pic:spPr>
                                      </pic:pic>
                                    </a:graphicData>
                                  </a:graphic>
                                </wp:inline>
                              </w:drawing>
                            </w:r>
                            <w:r w:rsidR="00D11A09">
                              <w:rPr>
                                <w:rFonts w:ascii="Arial" w:hAnsi="Arial" w:cs="Arial"/>
                                <w:noProof/>
                                <w:sz w:val="24"/>
                                <w:szCs w:val="24"/>
                                <w:lang w:eastAsia="en-GB"/>
                              </w:rPr>
                              <w:t xml:space="preserve">   </w:t>
                            </w:r>
                            <w:r w:rsidR="00D11A09" w:rsidRPr="00EB134E">
                              <w:rPr>
                                <w:rFonts w:ascii="Arial" w:hAnsi="Arial" w:cs="Arial"/>
                                <w:noProof/>
                                <w:sz w:val="24"/>
                                <w:szCs w:val="24"/>
                                <w:lang w:eastAsia="en-GB"/>
                              </w:rPr>
                              <w:drawing>
                                <wp:inline distT="0" distB="0" distL="0" distR="0" wp14:anchorId="25888183" wp14:editId="6C7288EB">
                                  <wp:extent cx="2137302" cy="120220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kbook2.jpe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71860" cy="1221643"/>
                                          </a:xfrm>
                                          <a:prstGeom prst="rect">
                                            <a:avLst/>
                                          </a:prstGeom>
                                        </pic:spPr>
                                      </pic:pic>
                                    </a:graphicData>
                                  </a:graphic>
                                </wp:inline>
                              </w:drawing>
                            </w:r>
                          </w:p>
                          <w:p w14:paraId="4BDB7588" w14:textId="24B9040F" w:rsidR="008C7DA6" w:rsidRPr="009F5D50" w:rsidRDefault="008C7DA6" w:rsidP="009F5D50">
                            <w:pPr>
                              <w:spacing w:after="0"/>
                              <w:jc w:val="center"/>
                              <w:rPr>
                                <w:rFonts w:ascii="Arial" w:hAnsi="Arial" w:cs="Arial"/>
                                <w:sz w:val="20"/>
                                <w:szCs w:val="20"/>
                              </w:rPr>
                            </w:pPr>
                            <w:r w:rsidRPr="009F5D50">
                              <w:rPr>
                                <w:rFonts w:ascii="Arial" w:hAnsi="Arial" w:cs="Arial"/>
                                <w:sz w:val="20"/>
                                <w:szCs w:val="20"/>
                              </w:rPr>
                              <w:t>Maybe think simple user manuals or instruction guides –</w:t>
                            </w:r>
                          </w:p>
                          <w:p w14:paraId="3D38C756" w14:textId="68DD766F" w:rsidR="008C7DA6" w:rsidRPr="009F5D50" w:rsidRDefault="008C7DA6" w:rsidP="009F5D50">
                            <w:pPr>
                              <w:spacing w:after="0"/>
                              <w:jc w:val="center"/>
                              <w:rPr>
                                <w:rFonts w:ascii="Arial" w:hAnsi="Arial" w:cs="Arial"/>
                                <w:sz w:val="20"/>
                                <w:szCs w:val="20"/>
                              </w:rPr>
                            </w:pPr>
                            <w:r w:rsidRPr="009F5D50">
                              <w:rPr>
                                <w:rFonts w:ascii="Arial" w:hAnsi="Arial" w:cs="Arial"/>
                                <w:sz w:val="20"/>
                                <w:szCs w:val="20"/>
                              </w:rPr>
                              <w:t>get the kids to help build that flat pack or set up that piece of new technology</w:t>
                            </w:r>
                          </w:p>
                          <w:p w14:paraId="4643FB6B" w14:textId="13156901" w:rsidR="008C7DA6" w:rsidRPr="009F5D50" w:rsidRDefault="008C7DA6" w:rsidP="009F5D50">
                            <w:pPr>
                              <w:spacing w:after="0"/>
                              <w:jc w:val="center"/>
                              <w:rPr>
                                <w:rFonts w:ascii="Arial" w:hAnsi="Arial" w:cs="Arial"/>
                                <w:sz w:val="20"/>
                                <w:szCs w:val="20"/>
                              </w:rPr>
                            </w:pPr>
                            <w:r w:rsidRPr="009F5D50">
                              <w:rPr>
                                <w:rFonts w:ascii="Arial" w:hAnsi="Arial" w:cs="Arial"/>
                                <w:sz w:val="20"/>
                                <w:szCs w:val="20"/>
                              </w:rPr>
                              <w:t>e.g. phone or games console.</w:t>
                            </w:r>
                          </w:p>
                          <w:p w14:paraId="39111528" w14:textId="405DC6ED" w:rsidR="008C7DA6" w:rsidRDefault="008C7DA6" w:rsidP="009F5D50">
                            <w:pPr>
                              <w:spacing w:after="0"/>
                              <w:jc w:val="center"/>
                              <w:rPr>
                                <w:rFonts w:ascii="Arial" w:hAnsi="Arial" w:cs="Arial"/>
                                <w:sz w:val="20"/>
                                <w:szCs w:val="20"/>
                              </w:rPr>
                            </w:pPr>
                            <w:r w:rsidRPr="009F5D50">
                              <w:rPr>
                                <w:rFonts w:ascii="Arial" w:hAnsi="Arial" w:cs="Arial"/>
                                <w:sz w:val="20"/>
                                <w:szCs w:val="20"/>
                              </w:rPr>
                              <w:t>Maybe together you could suggest or write an easier more user-friendly version?</w:t>
                            </w:r>
                          </w:p>
                          <w:p w14:paraId="68A55B85" w14:textId="77777777" w:rsidR="009F5D50" w:rsidRPr="009F5D50" w:rsidRDefault="009F5D50" w:rsidP="009F5D50">
                            <w:pPr>
                              <w:spacing w:after="0"/>
                              <w:jc w:val="center"/>
                              <w:rPr>
                                <w:rFonts w:ascii="Arial" w:hAnsi="Arial" w:cs="Arial"/>
                                <w:sz w:val="16"/>
                                <w:szCs w:val="16"/>
                              </w:rPr>
                            </w:pPr>
                          </w:p>
                          <w:p w14:paraId="5F657ED7" w14:textId="77777777" w:rsidR="008C7DA6" w:rsidRPr="009F5D50" w:rsidRDefault="008C7DA6" w:rsidP="009F5D50">
                            <w:pPr>
                              <w:spacing w:after="0"/>
                              <w:jc w:val="center"/>
                              <w:rPr>
                                <w:rFonts w:ascii="Arial" w:hAnsi="Arial" w:cs="Arial"/>
                                <w:sz w:val="20"/>
                                <w:szCs w:val="20"/>
                                <w:u w:val="single"/>
                              </w:rPr>
                            </w:pPr>
                            <w:r w:rsidRPr="009F5D50">
                              <w:rPr>
                                <w:rFonts w:ascii="Arial" w:hAnsi="Arial" w:cs="Arial"/>
                                <w:b/>
                                <w:sz w:val="20"/>
                                <w:szCs w:val="20"/>
                                <w:u w:val="single"/>
                              </w:rPr>
                              <w:t>TAP in</w:t>
                            </w:r>
                          </w:p>
                          <w:p w14:paraId="55D76AD8" w14:textId="7D3A4B0A" w:rsidR="009F5D50" w:rsidRPr="009F5D50" w:rsidRDefault="008C7DA6" w:rsidP="009F5D50">
                            <w:pPr>
                              <w:spacing w:after="0"/>
                              <w:jc w:val="center"/>
                              <w:rPr>
                                <w:rFonts w:ascii="Arial" w:hAnsi="Arial" w:cs="Arial"/>
                                <w:sz w:val="20"/>
                                <w:szCs w:val="20"/>
                              </w:rPr>
                            </w:pPr>
                            <w:r w:rsidRPr="009F5D50">
                              <w:rPr>
                                <w:rFonts w:ascii="Arial" w:hAnsi="Arial" w:cs="Arial"/>
                                <w:sz w:val="20"/>
                                <w:szCs w:val="20"/>
                              </w:rPr>
                              <w:t xml:space="preserve">So tapping into what interests your child can also be a great way to support literacy learning at home, whether it is drawing, singing, dancing, cooking, gaming, gardening or playing with </w:t>
                            </w:r>
                            <w:proofErr w:type="spellStart"/>
                            <w:r w:rsidRPr="009F5D50">
                              <w:rPr>
                                <w:rFonts w:ascii="Arial" w:hAnsi="Arial" w:cs="Arial"/>
                                <w:sz w:val="20"/>
                                <w:szCs w:val="20"/>
                              </w:rPr>
                              <w:t>lego</w:t>
                            </w:r>
                            <w:proofErr w:type="spellEnd"/>
                            <w:r w:rsidRPr="009F5D50">
                              <w:rPr>
                                <w:rFonts w:ascii="Arial" w:hAnsi="Arial" w:cs="Arial"/>
                                <w:sz w:val="20"/>
                                <w:szCs w:val="20"/>
                              </w:rPr>
                              <w:t>. These activities can all provide opportunities to support and develop literacy.</w:t>
                            </w:r>
                          </w:p>
                          <w:p w14:paraId="02112D7C" w14:textId="0CBAA619" w:rsidR="008C7DA6" w:rsidRPr="009F5D50" w:rsidRDefault="008C7DA6" w:rsidP="009F5D50">
                            <w:pPr>
                              <w:spacing w:after="0"/>
                              <w:rPr>
                                <w:rFonts w:ascii="Arial" w:hAnsi="Arial" w:cs="Arial"/>
                                <w:sz w:val="20"/>
                                <w:szCs w:val="20"/>
                              </w:rPr>
                            </w:pPr>
                            <w:r w:rsidRPr="009F5D50">
                              <w:rPr>
                                <w:rFonts w:ascii="Arial" w:hAnsi="Arial" w:cs="Arial"/>
                                <w:sz w:val="20"/>
                                <w:szCs w:val="20"/>
                              </w:rPr>
                              <w:t xml:space="preserve">The word </w:t>
                            </w:r>
                            <w:r w:rsidRPr="009F5D50">
                              <w:rPr>
                                <w:rFonts w:ascii="Arial" w:hAnsi="Arial" w:cs="Arial"/>
                                <w:b/>
                                <w:sz w:val="20"/>
                                <w:szCs w:val="20"/>
                              </w:rPr>
                              <w:t>TAP</w:t>
                            </w:r>
                            <w:r w:rsidRPr="009F5D50">
                              <w:rPr>
                                <w:rFonts w:ascii="Arial" w:hAnsi="Arial" w:cs="Arial"/>
                                <w:sz w:val="20"/>
                                <w:szCs w:val="20"/>
                              </w:rPr>
                              <w:t xml:space="preserve"> can also provide a useful mnemonic to this</w:t>
                            </w:r>
                            <w:r w:rsidR="001A61EE">
                              <w:rPr>
                                <w:rFonts w:ascii="Arial" w:hAnsi="Arial" w:cs="Arial"/>
                                <w:sz w:val="20"/>
                                <w:szCs w:val="20"/>
                              </w:rPr>
                              <w:t>:-</w:t>
                            </w:r>
                          </w:p>
                          <w:p w14:paraId="680AB141" w14:textId="77777777" w:rsidR="008C7DA6" w:rsidRPr="009F5D50" w:rsidRDefault="008C7DA6" w:rsidP="009F5D50">
                            <w:pPr>
                              <w:pStyle w:val="ListParagraph"/>
                              <w:numPr>
                                <w:ilvl w:val="0"/>
                                <w:numId w:val="6"/>
                              </w:numPr>
                              <w:spacing w:after="0"/>
                              <w:rPr>
                                <w:rFonts w:ascii="Arial" w:hAnsi="Arial" w:cs="Arial"/>
                                <w:sz w:val="20"/>
                                <w:szCs w:val="20"/>
                              </w:rPr>
                            </w:pPr>
                            <w:r w:rsidRPr="009F5D50">
                              <w:rPr>
                                <w:rFonts w:ascii="Arial" w:hAnsi="Arial" w:cs="Arial"/>
                                <w:b/>
                                <w:sz w:val="20"/>
                                <w:szCs w:val="20"/>
                              </w:rPr>
                              <w:t>T</w:t>
                            </w:r>
                            <w:r w:rsidRPr="009F5D50">
                              <w:rPr>
                                <w:rFonts w:ascii="Arial" w:hAnsi="Arial" w:cs="Arial"/>
                                <w:sz w:val="20"/>
                                <w:szCs w:val="20"/>
                              </w:rPr>
                              <w:t>ime – Share</w:t>
                            </w:r>
                            <w:r w:rsidRPr="009F5D50">
                              <w:rPr>
                                <w:rFonts w:ascii="Arial" w:hAnsi="Arial" w:cs="Arial"/>
                                <w:b/>
                                <w:sz w:val="20"/>
                                <w:szCs w:val="20"/>
                              </w:rPr>
                              <w:t xml:space="preserve"> time</w:t>
                            </w:r>
                            <w:r w:rsidRPr="009F5D50">
                              <w:rPr>
                                <w:rFonts w:ascii="Arial" w:hAnsi="Arial" w:cs="Arial"/>
                                <w:sz w:val="20"/>
                                <w:szCs w:val="20"/>
                              </w:rPr>
                              <w:t xml:space="preserve"> to with your children </w:t>
                            </w:r>
                          </w:p>
                          <w:p w14:paraId="7D3F0831" w14:textId="77777777" w:rsidR="008C7DA6" w:rsidRPr="009F5D50" w:rsidRDefault="008C7DA6" w:rsidP="009F5D50">
                            <w:pPr>
                              <w:pStyle w:val="ListParagraph"/>
                              <w:numPr>
                                <w:ilvl w:val="0"/>
                                <w:numId w:val="6"/>
                              </w:numPr>
                              <w:spacing w:after="0"/>
                              <w:jc w:val="both"/>
                              <w:rPr>
                                <w:rFonts w:ascii="Arial" w:hAnsi="Arial" w:cs="Arial"/>
                                <w:sz w:val="20"/>
                                <w:szCs w:val="20"/>
                              </w:rPr>
                            </w:pPr>
                            <w:r w:rsidRPr="009F5D50">
                              <w:rPr>
                                <w:rFonts w:ascii="Arial" w:hAnsi="Arial" w:cs="Arial"/>
                                <w:b/>
                                <w:sz w:val="20"/>
                                <w:szCs w:val="20"/>
                              </w:rPr>
                              <w:t>A</w:t>
                            </w:r>
                            <w:r w:rsidRPr="009F5D50">
                              <w:rPr>
                                <w:rFonts w:ascii="Arial" w:hAnsi="Arial" w:cs="Arial"/>
                                <w:sz w:val="20"/>
                                <w:szCs w:val="20"/>
                              </w:rPr>
                              <w:t xml:space="preserve">vailable – Be </w:t>
                            </w:r>
                            <w:r w:rsidRPr="009F5D50">
                              <w:rPr>
                                <w:rFonts w:ascii="Arial" w:hAnsi="Arial" w:cs="Arial"/>
                                <w:b/>
                                <w:sz w:val="20"/>
                                <w:szCs w:val="20"/>
                              </w:rPr>
                              <w:t>available</w:t>
                            </w:r>
                            <w:r w:rsidRPr="009F5D50">
                              <w:rPr>
                                <w:rFonts w:ascii="Arial" w:hAnsi="Arial" w:cs="Arial"/>
                                <w:sz w:val="20"/>
                                <w:szCs w:val="20"/>
                              </w:rPr>
                              <w:t>, even if only for a short period each day.</w:t>
                            </w:r>
                          </w:p>
                          <w:p w14:paraId="2B854053" w14:textId="77777777" w:rsidR="009F5D50" w:rsidRDefault="008C7DA6" w:rsidP="009F5D50">
                            <w:pPr>
                              <w:pStyle w:val="ListParagraph"/>
                              <w:numPr>
                                <w:ilvl w:val="0"/>
                                <w:numId w:val="6"/>
                              </w:numPr>
                              <w:spacing w:after="0"/>
                              <w:rPr>
                                <w:rFonts w:ascii="Arial" w:hAnsi="Arial" w:cs="Arial"/>
                                <w:sz w:val="20"/>
                                <w:szCs w:val="20"/>
                              </w:rPr>
                            </w:pPr>
                            <w:r w:rsidRPr="009F5D50">
                              <w:rPr>
                                <w:rFonts w:ascii="Arial" w:hAnsi="Arial" w:cs="Arial"/>
                                <w:b/>
                                <w:sz w:val="20"/>
                                <w:szCs w:val="20"/>
                              </w:rPr>
                              <w:t>P</w:t>
                            </w:r>
                            <w:r w:rsidRPr="009F5D50">
                              <w:rPr>
                                <w:rFonts w:ascii="Arial" w:hAnsi="Arial" w:cs="Arial"/>
                                <w:sz w:val="20"/>
                                <w:szCs w:val="20"/>
                              </w:rPr>
                              <w:t xml:space="preserve">ositive – Try to use </w:t>
                            </w:r>
                            <w:r w:rsidRPr="009F5D50">
                              <w:rPr>
                                <w:rFonts w:ascii="Arial" w:hAnsi="Arial" w:cs="Arial"/>
                                <w:b/>
                                <w:sz w:val="20"/>
                                <w:szCs w:val="20"/>
                              </w:rPr>
                              <w:t>positive</w:t>
                            </w:r>
                            <w:r w:rsidRPr="009F5D50">
                              <w:rPr>
                                <w:rFonts w:ascii="Arial" w:hAnsi="Arial" w:cs="Arial"/>
                                <w:sz w:val="20"/>
                                <w:szCs w:val="20"/>
                              </w:rPr>
                              <w:t xml:space="preserve"> and encouraging words and expressions.</w:t>
                            </w:r>
                          </w:p>
                          <w:p w14:paraId="5C83DFAA" w14:textId="77777777" w:rsidR="009F5D50" w:rsidRDefault="009F5D50" w:rsidP="009F5D50">
                            <w:pPr>
                              <w:spacing w:after="0"/>
                              <w:rPr>
                                <w:rFonts w:ascii="Arial" w:hAnsi="Arial" w:cs="Arial"/>
                                <w:sz w:val="20"/>
                                <w:szCs w:val="20"/>
                              </w:rPr>
                            </w:pPr>
                          </w:p>
                          <w:p w14:paraId="762A4120" w14:textId="1DEE5D74" w:rsidR="008C7DA6" w:rsidRPr="009F5D50" w:rsidRDefault="008C7DA6" w:rsidP="009F5D50">
                            <w:pPr>
                              <w:spacing w:after="0"/>
                              <w:rPr>
                                <w:rFonts w:ascii="Arial" w:hAnsi="Arial" w:cs="Arial"/>
                                <w:sz w:val="20"/>
                                <w:szCs w:val="20"/>
                              </w:rPr>
                            </w:pPr>
                            <w:r w:rsidRPr="009F5D50">
                              <w:rPr>
                                <w:rFonts w:ascii="Arial" w:hAnsi="Arial" w:cs="Arial"/>
                                <w:sz w:val="20"/>
                                <w:szCs w:val="20"/>
                              </w:rPr>
                              <w:t xml:space="preserve"> </w:t>
                            </w:r>
                          </w:p>
                          <w:p w14:paraId="5AEDF4E8" w14:textId="77777777" w:rsidR="008C7DA6" w:rsidRPr="008C7DA6" w:rsidRDefault="008C7DA6" w:rsidP="008C7DA6">
                            <w:pPr>
                              <w:jc w:val="center"/>
                              <w:rPr>
                                <w:color w:val="FFFFFF" w:themeColor="background1"/>
                                <w:sz w:val="18"/>
                                <w:szCs w:val="18"/>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68578" id="Rectangle 13" o:spid="_x0000_s1032" style="position:absolute;margin-left:0;margin-top:169.05pt;width:297.95pt;height:495.55pt;z-index:251679744;visibility:visible;mso-wrap-style:square;mso-width-percent:0;mso-height-percent:0;mso-wrap-distance-left:36pt;mso-wrap-distance-top:0;mso-wrap-distance-right:36pt;mso-wrap-distance-bottom:0;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" fillcolor="#deeaf6 [664]" stroked="f" strokeweight="1pt">
                <v:shadow on="t" color="#4472c4" origin=".5" offset="-7.2pt,0"/>
                <v:textbox inset="14.4pt,18pt,14.4pt,18pt">
                  <w:txbxContent>
                    <w:p w14:paraId="6001FA23" w14:textId="77777777" w:rsidR="008C7DA6" w:rsidRPr="009F5D50" w:rsidRDefault="008C7DA6" w:rsidP="009F5D50">
                      <w:pPr>
                        <w:spacing w:after="0"/>
                        <w:jc w:val="center"/>
                        <w:rPr>
                          <w:rFonts w:ascii="Arial" w:hAnsi="Arial" w:cs="Arial"/>
                          <w:b/>
                          <w:sz w:val="24"/>
                          <w:szCs w:val="24"/>
                          <w:u w:val="single"/>
                        </w:rPr>
                      </w:pPr>
                      <w:r w:rsidRPr="009F5D50">
                        <w:rPr>
                          <w:rFonts w:ascii="Arial" w:hAnsi="Arial" w:cs="Arial"/>
                          <w:b/>
                          <w:sz w:val="24"/>
                          <w:szCs w:val="24"/>
                          <w:u w:val="single"/>
                        </w:rPr>
                        <w:t>Read, read, and read</w:t>
                      </w:r>
                    </w:p>
                    <w:p w14:paraId="46E5EE9A" w14:textId="77777777" w:rsidR="008C7DA6" w:rsidRPr="009F5D50" w:rsidRDefault="008C7DA6" w:rsidP="009F5D50">
                      <w:pPr>
                        <w:spacing w:after="0"/>
                        <w:jc w:val="center"/>
                        <w:rPr>
                          <w:rFonts w:ascii="Arial" w:hAnsi="Arial" w:cs="Arial"/>
                          <w:b/>
                          <w:sz w:val="20"/>
                          <w:szCs w:val="20"/>
                          <w:u w:val="single"/>
                        </w:rPr>
                      </w:pPr>
                      <w:r w:rsidRPr="009F5D50">
                        <w:rPr>
                          <w:rFonts w:ascii="Arial" w:hAnsi="Arial" w:cs="Arial"/>
                          <w:b/>
                          <w:sz w:val="20"/>
                          <w:szCs w:val="20"/>
                          <w:u w:val="single"/>
                        </w:rPr>
                        <w:t>Fiction?</w:t>
                      </w:r>
                    </w:p>
                    <w:p w14:paraId="7DFF5445" w14:textId="77777777" w:rsidR="008C7DA6" w:rsidRPr="009F5D50" w:rsidRDefault="008C7DA6" w:rsidP="009F5D50">
                      <w:pPr>
                        <w:spacing w:after="0"/>
                        <w:jc w:val="center"/>
                        <w:rPr>
                          <w:rFonts w:ascii="Arial" w:hAnsi="Arial" w:cs="Arial"/>
                          <w:sz w:val="20"/>
                          <w:szCs w:val="20"/>
                        </w:rPr>
                      </w:pPr>
                      <w:r w:rsidRPr="009F5D50">
                        <w:rPr>
                          <w:rFonts w:ascii="Arial" w:hAnsi="Arial" w:cs="Arial"/>
                          <w:sz w:val="20"/>
                          <w:szCs w:val="20"/>
                        </w:rPr>
                        <w:t>Moving on to sharing books together.</w:t>
                      </w:r>
                    </w:p>
                    <w:p w14:paraId="4750E276" w14:textId="66B737AC" w:rsidR="008C7DA6" w:rsidRPr="009F5D50" w:rsidRDefault="008C7DA6" w:rsidP="009F5D50">
                      <w:pPr>
                        <w:spacing w:after="0"/>
                        <w:jc w:val="center"/>
                        <w:rPr>
                          <w:rFonts w:ascii="Arial" w:hAnsi="Arial" w:cs="Arial"/>
                          <w:sz w:val="20"/>
                          <w:szCs w:val="20"/>
                        </w:rPr>
                      </w:pPr>
                      <w:r w:rsidRPr="009F5D50">
                        <w:rPr>
                          <w:rFonts w:ascii="Arial" w:hAnsi="Arial" w:cs="Arial"/>
                          <w:sz w:val="20"/>
                          <w:szCs w:val="20"/>
                        </w:rPr>
                        <w:t>Storybooks are great to choose and read together.</w:t>
                      </w:r>
                    </w:p>
                    <w:p w14:paraId="050CAB67" w14:textId="206A9258" w:rsidR="008C7DA6" w:rsidRPr="009F5D50" w:rsidRDefault="008C7DA6" w:rsidP="009F5D50">
                      <w:pPr>
                        <w:spacing w:after="0"/>
                        <w:jc w:val="center"/>
                        <w:rPr>
                          <w:rFonts w:ascii="Arial" w:hAnsi="Arial" w:cs="Arial"/>
                          <w:sz w:val="20"/>
                          <w:szCs w:val="20"/>
                        </w:rPr>
                      </w:pPr>
                      <w:r w:rsidRPr="009F5D50">
                        <w:rPr>
                          <w:rFonts w:ascii="Arial" w:hAnsi="Arial" w:cs="Arial"/>
                          <w:sz w:val="20"/>
                          <w:szCs w:val="20"/>
                        </w:rPr>
                        <w:t>A good tip is to finish a reading session on a cliff hanger!</w:t>
                      </w:r>
                    </w:p>
                    <w:p w14:paraId="52183C6C" w14:textId="77777777" w:rsidR="008C7DA6" w:rsidRPr="009F5D50" w:rsidRDefault="008C7DA6" w:rsidP="009F5D50">
                      <w:pPr>
                        <w:spacing w:after="0"/>
                        <w:jc w:val="center"/>
                        <w:rPr>
                          <w:rFonts w:ascii="Arial" w:hAnsi="Arial" w:cs="Arial"/>
                          <w:b/>
                          <w:sz w:val="20"/>
                          <w:szCs w:val="20"/>
                          <w:u w:val="single"/>
                        </w:rPr>
                      </w:pPr>
                      <w:r w:rsidRPr="009F5D50">
                        <w:rPr>
                          <w:rFonts w:ascii="Arial" w:hAnsi="Arial" w:cs="Arial"/>
                          <w:b/>
                          <w:sz w:val="20"/>
                          <w:szCs w:val="20"/>
                          <w:u w:val="single"/>
                        </w:rPr>
                        <w:t>Or Non-Fiction?</w:t>
                      </w:r>
                    </w:p>
                    <w:p w14:paraId="06D2E94F" w14:textId="1DDFAE35" w:rsidR="008C7DA6" w:rsidRPr="009F5D50" w:rsidRDefault="008C7DA6" w:rsidP="009F5D50">
                      <w:pPr>
                        <w:spacing w:after="0"/>
                        <w:jc w:val="center"/>
                        <w:rPr>
                          <w:rFonts w:ascii="Arial" w:hAnsi="Arial" w:cs="Arial"/>
                          <w:sz w:val="20"/>
                          <w:szCs w:val="20"/>
                        </w:rPr>
                      </w:pPr>
                      <w:r w:rsidRPr="009F5D50">
                        <w:rPr>
                          <w:rFonts w:ascii="Arial" w:hAnsi="Arial" w:cs="Arial"/>
                          <w:sz w:val="20"/>
                          <w:szCs w:val="20"/>
                        </w:rPr>
                        <w:t>Reading doesn’t always need to be storybooks either.</w:t>
                      </w:r>
                    </w:p>
                    <w:p w14:paraId="644D28A8" w14:textId="0095D64C" w:rsidR="008C7DA6" w:rsidRPr="009F5D50" w:rsidRDefault="008C7DA6" w:rsidP="009F5D50">
                      <w:pPr>
                        <w:spacing w:after="0"/>
                        <w:jc w:val="center"/>
                        <w:rPr>
                          <w:rFonts w:ascii="Arial" w:hAnsi="Arial" w:cs="Arial"/>
                          <w:sz w:val="20"/>
                          <w:szCs w:val="20"/>
                        </w:rPr>
                      </w:pPr>
                      <w:r w:rsidRPr="009F5D50">
                        <w:rPr>
                          <w:rFonts w:ascii="Arial" w:hAnsi="Arial" w:cs="Arial"/>
                          <w:sz w:val="20"/>
                          <w:szCs w:val="20"/>
                        </w:rPr>
                        <w:t xml:space="preserve">Here is a well-used example of a </w:t>
                      </w:r>
                      <w:r w:rsidR="009F5D50" w:rsidRPr="009F5D50">
                        <w:rPr>
                          <w:rFonts w:ascii="Arial" w:hAnsi="Arial" w:cs="Arial"/>
                          <w:sz w:val="20"/>
                          <w:szCs w:val="20"/>
                        </w:rPr>
                        <w:t>cookery book that</w:t>
                      </w:r>
                      <w:r w:rsidRPr="009F5D50">
                        <w:rPr>
                          <w:rFonts w:ascii="Arial" w:hAnsi="Arial" w:cs="Arial"/>
                          <w:sz w:val="20"/>
                          <w:szCs w:val="20"/>
                        </w:rPr>
                        <w:t xml:space="preserve"> my own children</w:t>
                      </w:r>
                      <w:r w:rsidR="009F5D50" w:rsidRPr="009F5D50">
                        <w:rPr>
                          <w:rFonts w:ascii="Arial" w:hAnsi="Arial" w:cs="Arial"/>
                          <w:sz w:val="20"/>
                          <w:szCs w:val="20"/>
                        </w:rPr>
                        <w:t>,</w:t>
                      </w:r>
                      <w:r w:rsidRPr="009F5D50">
                        <w:rPr>
                          <w:rFonts w:ascii="Arial" w:hAnsi="Arial" w:cs="Arial"/>
                          <w:sz w:val="20"/>
                          <w:szCs w:val="20"/>
                        </w:rPr>
                        <w:t xml:space="preserve"> (now a</w:t>
                      </w:r>
                      <w:r w:rsidR="009F5D50" w:rsidRPr="009F5D50">
                        <w:rPr>
                          <w:rFonts w:ascii="Arial" w:hAnsi="Arial" w:cs="Arial"/>
                          <w:sz w:val="20"/>
                          <w:szCs w:val="20"/>
                        </w:rPr>
                        <w:t>dults)</w:t>
                      </w:r>
                      <w:r w:rsidRPr="009F5D50">
                        <w:rPr>
                          <w:rFonts w:ascii="Arial" w:hAnsi="Arial" w:cs="Arial"/>
                          <w:sz w:val="20"/>
                          <w:szCs w:val="20"/>
                        </w:rPr>
                        <w:t xml:space="preserve"> still refer to!</w:t>
                      </w:r>
                    </w:p>
                    <w:p w14:paraId="7F1D8E44" w14:textId="7D79A931" w:rsidR="008C7DA6" w:rsidRPr="00EB134E" w:rsidRDefault="009F5D50" w:rsidP="008C7DA6">
                      <w:pPr>
                        <w:rPr>
                          <w:rFonts w:ascii="Arial" w:hAnsi="Arial" w:cs="Arial"/>
                          <w:sz w:val="24"/>
                          <w:szCs w:val="24"/>
                        </w:rPr>
                      </w:pPr>
                      <w:r>
                        <w:rPr>
                          <w:rFonts w:ascii="Arial" w:hAnsi="Arial" w:cs="Arial"/>
                          <w:noProof/>
                          <w:sz w:val="24"/>
                          <w:szCs w:val="24"/>
                          <w:lang w:eastAsia="en-GB"/>
                        </w:rPr>
                        <w:t xml:space="preserve"> </w:t>
                      </w:r>
                      <w:r w:rsidR="00D11A09">
                        <w:rPr>
                          <w:rFonts w:ascii="Arial" w:hAnsi="Arial" w:cs="Arial"/>
                          <w:noProof/>
                          <w:sz w:val="24"/>
                          <w:szCs w:val="24"/>
                          <w:lang w:eastAsia="en-GB"/>
                        </w:rPr>
                        <w:t xml:space="preserve">     </w:t>
                      </w:r>
                      <w:r w:rsidRPr="00EB134E">
                        <w:rPr>
                          <w:rFonts w:ascii="Arial" w:hAnsi="Arial" w:cs="Arial"/>
                          <w:noProof/>
                          <w:sz w:val="24"/>
                          <w:szCs w:val="24"/>
                          <w:lang w:eastAsia="en-GB"/>
                        </w:rPr>
                        <w:drawing>
                          <wp:inline distT="0" distB="0" distL="0" distR="0" wp14:anchorId="3F5CBC1B" wp14:editId="63A922A9">
                            <wp:extent cx="1266354" cy="843137"/>
                            <wp:effectExtent l="2222"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kbook1.jpeg.jpg"/>
                                    <pic:cNvPicPr/>
                                  </pic:nvPicPr>
                                  <pic:blipFill rotWithShape="1">
                                    <a:blip r:embed="rId15" cstate="print">
                                      <a:extLst>
                                        <a:ext uri="{28A0092B-C50C-407E-A947-70E740481C1C}">
                                          <a14:useLocalDpi xmlns:a14="http://schemas.microsoft.com/office/drawing/2010/main" val="0"/>
                                        </a:ext>
                                      </a:extLst>
                                    </a:blip>
                                    <a:srcRect l="-20" r="-20"/>
                                    <a:stretch/>
                                  </pic:blipFill>
                                  <pic:spPr>
                                    <a:xfrm rot="5400000">
                                      <a:off x="0" y="0"/>
                                      <a:ext cx="1272582" cy="847283"/>
                                    </a:xfrm>
                                    <a:prstGeom prst="rect">
                                      <a:avLst/>
                                    </a:prstGeom>
                                  </pic:spPr>
                                </pic:pic>
                              </a:graphicData>
                            </a:graphic>
                          </wp:inline>
                        </w:drawing>
                      </w:r>
                      <w:r w:rsidR="00D11A09">
                        <w:rPr>
                          <w:rFonts w:ascii="Arial" w:hAnsi="Arial" w:cs="Arial"/>
                          <w:noProof/>
                          <w:sz w:val="24"/>
                          <w:szCs w:val="24"/>
                          <w:lang w:eastAsia="en-GB"/>
                        </w:rPr>
                        <w:t xml:space="preserve">   </w:t>
                      </w:r>
                      <w:r w:rsidR="00D11A09" w:rsidRPr="00EB134E">
                        <w:rPr>
                          <w:rFonts w:ascii="Arial" w:hAnsi="Arial" w:cs="Arial"/>
                          <w:noProof/>
                          <w:sz w:val="24"/>
                          <w:szCs w:val="24"/>
                          <w:lang w:eastAsia="en-GB"/>
                        </w:rPr>
                        <w:drawing>
                          <wp:inline distT="0" distB="0" distL="0" distR="0" wp14:anchorId="25888183" wp14:editId="6C7288EB">
                            <wp:extent cx="2137302" cy="120220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kbook2.jpe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71860" cy="1221643"/>
                                    </a:xfrm>
                                    <a:prstGeom prst="rect">
                                      <a:avLst/>
                                    </a:prstGeom>
                                  </pic:spPr>
                                </pic:pic>
                              </a:graphicData>
                            </a:graphic>
                          </wp:inline>
                        </w:drawing>
                      </w:r>
                    </w:p>
                    <w:p w14:paraId="4BDB7588" w14:textId="24B9040F" w:rsidR="008C7DA6" w:rsidRPr="009F5D50" w:rsidRDefault="008C7DA6" w:rsidP="009F5D50">
                      <w:pPr>
                        <w:spacing w:after="0"/>
                        <w:jc w:val="center"/>
                        <w:rPr>
                          <w:rFonts w:ascii="Arial" w:hAnsi="Arial" w:cs="Arial"/>
                          <w:sz w:val="20"/>
                          <w:szCs w:val="20"/>
                        </w:rPr>
                      </w:pPr>
                      <w:r w:rsidRPr="009F5D50">
                        <w:rPr>
                          <w:rFonts w:ascii="Arial" w:hAnsi="Arial" w:cs="Arial"/>
                          <w:sz w:val="20"/>
                          <w:szCs w:val="20"/>
                        </w:rPr>
                        <w:t>Maybe think simple user manuals or instruction guides –</w:t>
                      </w:r>
                    </w:p>
                    <w:p w14:paraId="3D38C756" w14:textId="68DD766F" w:rsidR="008C7DA6" w:rsidRPr="009F5D50" w:rsidRDefault="008C7DA6" w:rsidP="009F5D50">
                      <w:pPr>
                        <w:spacing w:after="0"/>
                        <w:jc w:val="center"/>
                        <w:rPr>
                          <w:rFonts w:ascii="Arial" w:hAnsi="Arial" w:cs="Arial"/>
                          <w:sz w:val="20"/>
                          <w:szCs w:val="20"/>
                        </w:rPr>
                      </w:pPr>
                      <w:r w:rsidRPr="009F5D50">
                        <w:rPr>
                          <w:rFonts w:ascii="Arial" w:hAnsi="Arial" w:cs="Arial"/>
                          <w:sz w:val="20"/>
                          <w:szCs w:val="20"/>
                        </w:rPr>
                        <w:t>get the kids to help build that flat pack or set up that piece of new technology</w:t>
                      </w:r>
                    </w:p>
                    <w:p w14:paraId="4643FB6B" w14:textId="13156901" w:rsidR="008C7DA6" w:rsidRPr="009F5D50" w:rsidRDefault="008C7DA6" w:rsidP="009F5D50">
                      <w:pPr>
                        <w:spacing w:after="0"/>
                        <w:jc w:val="center"/>
                        <w:rPr>
                          <w:rFonts w:ascii="Arial" w:hAnsi="Arial" w:cs="Arial"/>
                          <w:sz w:val="20"/>
                          <w:szCs w:val="20"/>
                        </w:rPr>
                      </w:pPr>
                      <w:r w:rsidRPr="009F5D50">
                        <w:rPr>
                          <w:rFonts w:ascii="Arial" w:hAnsi="Arial" w:cs="Arial"/>
                          <w:sz w:val="20"/>
                          <w:szCs w:val="20"/>
                        </w:rPr>
                        <w:t>e.g. phone or games console.</w:t>
                      </w:r>
                    </w:p>
                    <w:p w14:paraId="39111528" w14:textId="405DC6ED" w:rsidR="008C7DA6" w:rsidRDefault="008C7DA6" w:rsidP="009F5D50">
                      <w:pPr>
                        <w:spacing w:after="0"/>
                        <w:jc w:val="center"/>
                        <w:rPr>
                          <w:rFonts w:ascii="Arial" w:hAnsi="Arial" w:cs="Arial"/>
                          <w:sz w:val="20"/>
                          <w:szCs w:val="20"/>
                        </w:rPr>
                      </w:pPr>
                      <w:r w:rsidRPr="009F5D50">
                        <w:rPr>
                          <w:rFonts w:ascii="Arial" w:hAnsi="Arial" w:cs="Arial"/>
                          <w:sz w:val="20"/>
                          <w:szCs w:val="20"/>
                        </w:rPr>
                        <w:t>Maybe together you could suggest or write an easier more user-friendly version?</w:t>
                      </w:r>
                    </w:p>
                    <w:p w14:paraId="68A55B85" w14:textId="77777777" w:rsidR="009F5D50" w:rsidRPr="009F5D50" w:rsidRDefault="009F5D50" w:rsidP="009F5D50">
                      <w:pPr>
                        <w:spacing w:after="0"/>
                        <w:jc w:val="center"/>
                        <w:rPr>
                          <w:rFonts w:ascii="Arial" w:hAnsi="Arial" w:cs="Arial"/>
                          <w:sz w:val="16"/>
                          <w:szCs w:val="16"/>
                        </w:rPr>
                      </w:pPr>
                    </w:p>
                    <w:p w14:paraId="5F657ED7" w14:textId="77777777" w:rsidR="008C7DA6" w:rsidRPr="009F5D50" w:rsidRDefault="008C7DA6" w:rsidP="009F5D50">
                      <w:pPr>
                        <w:spacing w:after="0"/>
                        <w:jc w:val="center"/>
                        <w:rPr>
                          <w:rFonts w:ascii="Arial" w:hAnsi="Arial" w:cs="Arial"/>
                          <w:sz w:val="20"/>
                          <w:szCs w:val="20"/>
                          <w:u w:val="single"/>
                        </w:rPr>
                      </w:pPr>
                      <w:r w:rsidRPr="009F5D50">
                        <w:rPr>
                          <w:rFonts w:ascii="Arial" w:hAnsi="Arial" w:cs="Arial"/>
                          <w:b/>
                          <w:sz w:val="20"/>
                          <w:szCs w:val="20"/>
                          <w:u w:val="single"/>
                        </w:rPr>
                        <w:t>TAP in</w:t>
                      </w:r>
                    </w:p>
                    <w:p w14:paraId="55D76AD8" w14:textId="7D3A4B0A" w:rsidR="009F5D50" w:rsidRPr="009F5D50" w:rsidRDefault="008C7DA6" w:rsidP="009F5D50">
                      <w:pPr>
                        <w:spacing w:after="0"/>
                        <w:jc w:val="center"/>
                        <w:rPr>
                          <w:rFonts w:ascii="Arial" w:hAnsi="Arial" w:cs="Arial"/>
                          <w:sz w:val="20"/>
                          <w:szCs w:val="20"/>
                        </w:rPr>
                      </w:pPr>
                      <w:r w:rsidRPr="009F5D50">
                        <w:rPr>
                          <w:rFonts w:ascii="Arial" w:hAnsi="Arial" w:cs="Arial"/>
                          <w:sz w:val="20"/>
                          <w:szCs w:val="20"/>
                        </w:rPr>
                        <w:t xml:space="preserve">So tapping into what interests your child can also be a great way to support literacy learning at home, whether it is drawing, singing, dancing, cooking, gaming, gardening or playing with </w:t>
                      </w:r>
                      <w:proofErr w:type="spellStart"/>
                      <w:r w:rsidRPr="009F5D50">
                        <w:rPr>
                          <w:rFonts w:ascii="Arial" w:hAnsi="Arial" w:cs="Arial"/>
                          <w:sz w:val="20"/>
                          <w:szCs w:val="20"/>
                        </w:rPr>
                        <w:t>lego</w:t>
                      </w:r>
                      <w:proofErr w:type="spellEnd"/>
                      <w:r w:rsidRPr="009F5D50">
                        <w:rPr>
                          <w:rFonts w:ascii="Arial" w:hAnsi="Arial" w:cs="Arial"/>
                          <w:sz w:val="20"/>
                          <w:szCs w:val="20"/>
                        </w:rPr>
                        <w:t>. These activities can all provide opportunities to support and develop literacy.</w:t>
                      </w:r>
                    </w:p>
                    <w:p w14:paraId="02112D7C" w14:textId="0CBAA619" w:rsidR="008C7DA6" w:rsidRPr="009F5D50" w:rsidRDefault="008C7DA6" w:rsidP="009F5D50">
                      <w:pPr>
                        <w:spacing w:after="0"/>
                        <w:rPr>
                          <w:rFonts w:ascii="Arial" w:hAnsi="Arial" w:cs="Arial"/>
                          <w:sz w:val="20"/>
                          <w:szCs w:val="20"/>
                        </w:rPr>
                      </w:pPr>
                      <w:r w:rsidRPr="009F5D50">
                        <w:rPr>
                          <w:rFonts w:ascii="Arial" w:hAnsi="Arial" w:cs="Arial"/>
                          <w:sz w:val="20"/>
                          <w:szCs w:val="20"/>
                        </w:rPr>
                        <w:t xml:space="preserve">The word </w:t>
                      </w:r>
                      <w:r w:rsidRPr="009F5D50">
                        <w:rPr>
                          <w:rFonts w:ascii="Arial" w:hAnsi="Arial" w:cs="Arial"/>
                          <w:b/>
                          <w:sz w:val="20"/>
                          <w:szCs w:val="20"/>
                        </w:rPr>
                        <w:t>TAP</w:t>
                      </w:r>
                      <w:r w:rsidRPr="009F5D50">
                        <w:rPr>
                          <w:rFonts w:ascii="Arial" w:hAnsi="Arial" w:cs="Arial"/>
                          <w:sz w:val="20"/>
                          <w:szCs w:val="20"/>
                        </w:rPr>
                        <w:t xml:space="preserve"> can also provide a useful mnemonic to this</w:t>
                      </w:r>
                      <w:r w:rsidR="001A61EE">
                        <w:rPr>
                          <w:rFonts w:ascii="Arial" w:hAnsi="Arial" w:cs="Arial"/>
                          <w:sz w:val="20"/>
                          <w:szCs w:val="20"/>
                        </w:rPr>
                        <w:t>:-</w:t>
                      </w:r>
                    </w:p>
                    <w:p w14:paraId="680AB141" w14:textId="77777777" w:rsidR="008C7DA6" w:rsidRPr="009F5D50" w:rsidRDefault="008C7DA6" w:rsidP="009F5D50">
                      <w:pPr>
                        <w:pStyle w:val="ListParagraph"/>
                        <w:numPr>
                          <w:ilvl w:val="0"/>
                          <w:numId w:val="6"/>
                        </w:numPr>
                        <w:spacing w:after="0"/>
                        <w:rPr>
                          <w:rFonts w:ascii="Arial" w:hAnsi="Arial" w:cs="Arial"/>
                          <w:sz w:val="20"/>
                          <w:szCs w:val="20"/>
                        </w:rPr>
                      </w:pPr>
                      <w:r w:rsidRPr="009F5D50">
                        <w:rPr>
                          <w:rFonts w:ascii="Arial" w:hAnsi="Arial" w:cs="Arial"/>
                          <w:b/>
                          <w:sz w:val="20"/>
                          <w:szCs w:val="20"/>
                        </w:rPr>
                        <w:t>T</w:t>
                      </w:r>
                      <w:r w:rsidRPr="009F5D50">
                        <w:rPr>
                          <w:rFonts w:ascii="Arial" w:hAnsi="Arial" w:cs="Arial"/>
                          <w:sz w:val="20"/>
                          <w:szCs w:val="20"/>
                        </w:rPr>
                        <w:t>ime – Share</w:t>
                      </w:r>
                      <w:r w:rsidRPr="009F5D50">
                        <w:rPr>
                          <w:rFonts w:ascii="Arial" w:hAnsi="Arial" w:cs="Arial"/>
                          <w:b/>
                          <w:sz w:val="20"/>
                          <w:szCs w:val="20"/>
                        </w:rPr>
                        <w:t xml:space="preserve"> time</w:t>
                      </w:r>
                      <w:r w:rsidRPr="009F5D50">
                        <w:rPr>
                          <w:rFonts w:ascii="Arial" w:hAnsi="Arial" w:cs="Arial"/>
                          <w:sz w:val="20"/>
                          <w:szCs w:val="20"/>
                        </w:rPr>
                        <w:t xml:space="preserve"> to with your children </w:t>
                      </w:r>
                    </w:p>
                    <w:p w14:paraId="7D3F0831" w14:textId="77777777" w:rsidR="008C7DA6" w:rsidRPr="009F5D50" w:rsidRDefault="008C7DA6" w:rsidP="009F5D50">
                      <w:pPr>
                        <w:pStyle w:val="ListParagraph"/>
                        <w:numPr>
                          <w:ilvl w:val="0"/>
                          <w:numId w:val="6"/>
                        </w:numPr>
                        <w:spacing w:after="0"/>
                        <w:jc w:val="both"/>
                        <w:rPr>
                          <w:rFonts w:ascii="Arial" w:hAnsi="Arial" w:cs="Arial"/>
                          <w:sz w:val="20"/>
                          <w:szCs w:val="20"/>
                        </w:rPr>
                      </w:pPr>
                      <w:r w:rsidRPr="009F5D50">
                        <w:rPr>
                          <w:rFonts w:ascii="Arial" w:hAnsi="Arial" w:cs="Arial"/>
                          <w:b/>
                          <w:sz w:val="20"/>
                          <w:szCs w:val="20"/>
                        </w:rPr>
                        <w:t>A</w:t>
                      </w:r>
                      <w:r w:rsidRPr="009F5D50">
                        <w:rPr>
                          <w:rFonts w:ascii="Arial" w:hAnsi="Arial" w:cs="Arial"/>
                          <w:sz w:val="20"/>
                          <w:szCs w:val="20"/>
                        </w:rPr>
                        <w:t xml:space="preserve">vailable – Be </w:t>
                      </w:r>
                      <w:r w:rsidRPr="009F5D50">
                        <w:rPr>
                          <w:rFonts w:ascii="Arial" w:hAnsi="Arial" w:cs="Arial"/>
                          <w:b/>
                          <w:sz w:val="20"/>
                          <w:szCs w:val="20"/>
                        </w:rPr>
                        <w:t>available</w:t>
                      </w:r>
                      <w:r w:rsidRPr="009F5D50">
                        <w:rPr>
                          <w:rFonts w:ascii="Arial" w:hAnsi="Arial" w:cs="Arial"/>
                          <w:sz w:val="20"/>
                          <w:szCs w:val="20"/>
                        </w:rPr>
                        <w:t>, even if only for a short period each day.</w:t>
                      </w:r>
                    </w:p>
                    <w:p w14:paraId="2B854053" w14:textId="77777777" w:rsidR="009F5D50" w:rsidRDefault="008C7DA6" w:rsidP="009F5D50">
                      <w:pPr>
                        <w:pStyle w:val="ListParagraph"/>
                        <w:numPr>
                          <w:ilvl w:val="0"/>
                          <w:numId w:val="6"/>
                        </w:numPr>
                        <w:spacing w:after="0"/>
                        <w:rPr>
                          <w:rFonts w:ascii="Arial" w:hAnsi="Arial" w:cs="Arial"/>
                          <w:sz w:val="20"/>
                          <w:szCs w:val="20"/>
                        </w:rPr>
                      </w:pPr>
                      <w:r w:rsidRPr="009F5D50">
                        <w:rPr>
                          <w:rFonts w:ascii="Arial" w:hAnsi="Arial" w:cs="Arial"/>
                          <w:b/>
                          <w:sz w:val="20"/>
                          <w:szCs w:val="20"/>
                        </w:rPr>
                        <w:t>P</w:t>
                      </w:r>
                      <w:r w:rsidRPr="009F5D50">
                        <w:rPr>
                          <w:rFonts w:ascii="Arial" w:hAnsi="Arial" w:cs="Arial"/>
                          <w:sz w:val="20"/>
                          <w:szCs w:val="20"/>
                        </w:rPr>
                        <w:t xml:space="preserve">ositive – Try to use </w:t>
                      </w:r>
                      <w:r w:rsidRPr="009F5D50">
                        <w:rPr>
                          <w:rFonts w:ascii="Arial" w:hAnsi="Arial" w:cs="Arial"/>
                          <w:b/>
                          <w:sz w:val="20"/>
                          <w:szCs w:val="20"/>
                        </w:rPr>
                        <w:t>positive</w:t>
                      </w:r>
                      <w:r w:rsidRPr="009F5D50">
                        <w:rPr>
                          <w:rFonts w:ascii="Arial" w:hAnsi="Arial" w:cs="Arial"/>
                          <w:sz w:val="20"/>
                          <w:szCs w:val="20"/>
                        </w:rPr>
                        <w:t xml:space="preserve"> and encouraging words and expressions.</w:t>
                      </w:r>
                    </w:p>
                    <w:p w14:paraId="5C83DFAA" w14:textId="77777777" w:rsidR="009F5D50" w:rsidRDefault="009F5D50" w:rsidP="009F5D50">
                      <w:pPr>
                        <w:spacing w:after="0"/>
                        <w:rPr>
                          <w:rFonts w:ascii="Arial" w:hAnsi="Arial" w:cs="Arial"/>
                          <w:sz w:val="20"/>
                          <w:szCs w:val="20"/>
                        </w:rPr>
                      </w:pPr>
                    </w:p>
                    <w:p w14:paraId="762A4120" w14:textId="1DEE5D74" w:rsidR="008C7DA6" w:rsidRPr="009F5D50" w:rsidRDefault="008C7DA6" w:rsidP="009F5D50">
                      <w:pPr>
                        <w:spacing w:after="0"/>
                        <w:rPr>
                          <w:rFonts w:ascii="Arial" w:hAnsi="Arial" w:cs="Arial"/>
                          <w:sz w:val="20"/>
                          <w:szCs w:val="20"/>
                        </w:rPr>
                      </w:pPr>
                      <w:r w:rsidRPr="009F5D50">
                        <w:rPr>
                          <w:rFonts w:ascii="Arial" w:hAnsi="Arial" w:cs="Arial"/>
                          <w:sz w:val="20"/>
                          <w:szCs w:val="20"/>
                        </w:rPr>
                        <w:t xml:space="preserve"> </w:t>
                      </w:r>
                    </w:p>
                    <w:p w14:paraId="5AEDF4E8" w14:textId="77777777" w:rsidR="008C7DA6" w:rsidRPr="008C7DA6" w:rsidRDefault="008C7DA6" w:rsidP="008C7DA6">
                      <w:pPr>
                        <w:jc w:val="center"/>
                        <w:rPr>
                          <w:color w:val="FFFFFF" w:themeColor="background1"/>
                          <w:sz w:val="18"/>
                          <w:szCs w:val="18"/>
                        </w:rPr>
                      </w:pPr>
                    </w:p>
                  </w:txbxContent>
                </v:textbox>
                <w10:wrap type="square" anchorx="page" anchory="margin"/>
              </v:rect>
            </w:pict>
          </mc:Fallback>
        </mc:AlternateContent>
      </w:r>
      <w:commentRangeStart w:id="0"/>
      <w:commentRangeEnd w:id="0"/>
      <w:r w:rsidR="00DD7144">
        <w:rPr>
          <w:rStyle w:val="CommentReference"/>
        </w:rPr>
        <w:commentReference w:id="0"/>
      </w:r>
    </w:p>
    <w:p w14:paraId="5CF94CA0" w14:textId="5A56211C" w:rsidR="00F6294B" w:rsidRPr="00C92533" w:rsidRDefault="00DD7144" w:rsidP="00F6294B">
      <w:pPr>
        <w:rPr>
          <w:rFonts w:ascii="Arial" w:hAnsi="Arial" w:cs="Arial"/>
          <w:lang w:val="en-US"/>
        </w:rPr>
      </w:pPr>
      <w:r>
        <w:rPr>
          <w:noProof/>
          <w:lang w:eastAsia="en-GB"/>
        </w:rPr>
        <mc:AlternateContent>
          <mc:Choice Requires="wps">
            <w:drawing>
              <wp:anchor distT="0" distB="0" distL="114300" distR="114300" simplePos="0" relativeHeight="251706368" behindDoc="0" locked="0" layoutInCell="1" allowOverlap="1" wp14:anchorId="6D2A42E6" wp14:editId="475A6B91">
                <wp:simplePos x="0" y="0"/>
                <wp:positionH relativeFrom="column">
                  <wp:posOffset>-254811</wp:posOffset>
                </wp:positionH>
                <wp:positionV relativeFrom="paragraph">
                  <wp:posOffset>6260236</wp:posOffset>
                </wp:positionV>
                <wp:extent cx="2966936" cy="564204"/>
                <wp:effectExtent l="0" t="0" r="24130" b="312420"/>
                <wp:wrapNone/>
                <wp:docPr id="106" name="Rounded Rectangular Callout 106"/>
                <wp:cNvGraphicFramePr/>
                <a:graphic xmlns:a="http://schemas.openxmlformats.org/drawingml/2006/main">
                  <a:graphicData uri="http://schemas.microsoft.com/office/word/2010/wordprocessingShape">
                    <wps:wsp>
                      <wps:cNvSpPr/>
                      <wps:spPr>
                        <a:xfrm>
                          <a:off x="0" y="0"/>
                          <a:ext cx="2966936" cy="564204"/>
                        </a:xfrm>
                        <a:prstGeom prst="wedgeRoundRectCallout">
                          <a:avLst>
                            <a:gd name="adj1" fmla="val -2262"/>
                            <a:gd name="adj2" fmla="val 9650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86DC2E1" w14:textId="77777777" w:rsidR="00DD7144" w:rsidRPr="00DD7144" w:rsidRDefault="00DD7144" w:rsidP="00DD7144">
                            <w:pPr>
                              <w:spacing w:after="0"/>
                              <w:jc w:val="center"/>
                              <w:rPr>
                                <w:rFonts w:ascii="Arial" w:hAnsi="Arial" w:cs="Arial"/>
                                <w:b/>
                                <w:color w:val="000000" w:themeColor="text1"/>
                                <w:sz w:val="24"/>
                                <w:szCs w:val="24"/>
                              </w:rPr>
                            </w:pPr>
                            <w:r w:rsidRPr="00DD7144">
                              <w:rPr>
                                <w:rFonts w:ascii="Arial" w:hAnsi="Arial" w:cs="Arial"/>
                                <w:b/>
                                <w:color w:val="000000" w:themeColor="text1"/>
                                <w:sz w:val="24"/>
                                <w:szCs w:val="24"/>
                              </w:rPr>
                              <w:t>Above all make literacy activities fun.</w:t>
                            </w:r>
                          </w:p>
                          <w:p w14:paraId="65D9F519" w14:textId="72DD7024" w:rsidR="00DD7144" w:rsidRPr="00DD7144" w:rsidRDefault="00DD7144" w:rsidP="00DD7144">
                            <w:pPr>
                              <w:spacing w:after="0"/>
                              <w:jc w:val="center"/>
                              <w:rPr>
                                <w:rFonts w:ascii="Arial" w:hAnsi="Arial" w:cs="Arial"/>
                                <w:b/>
                                <w:color w:val="000000" w:themeColor="text1"/>
                                <w:sz w:val="24"/>
                                <w:szCs w:val="24"/>
                              </w:rPr>
                            </w:pPr>
                            <w:r w:rsidRPr="00DD7144">
                              <w:rPr>
                                <w:rFonts w:ascii="Arial" w:hAnsi="Arial" w:cs="Arial"/>
                                <w:b/>
                                <w:color w:val="000000" w:themeColor="text1"/>
                                <w:sz w:val="24"/>
                                <w:szCs w:val="24"/>
                              </w:rPr>
                              <w:t>Laughter seems to cement learning</w:t>
                            </w:r>
                            <w:r>
                              <w:rPr>
                                <w:rFonts w:ascii="Arial" w:hAnsi="Arial" w:cs="Arial"/>
                                <w:b/>
                                <w:color w:val="000000" w:themeColor="text1"/>
                                <w:sz w:val="24"/>
                                <w:szCs w:val="24"/>
                              </w:rPr>
                              <w:t>.</w:t>
                            </w:r>
                            <w:r w:rsidRPr="00DD7144">
                              <w:rPr>
                                <w:rFonts w:ascii="Arial" w:hAnsi="Arial" w:cs="Arial"/>
                                <w:b/>
                                <w:color w:val="000000" w:themeColor="text1"/>
                                <w:sz w:val="24"/>
                                <w:szCs w:val="24"/>
                              </w:rPr>
                              <w:t xml:space="preserve"> together!</w:t>
                            </w:r>
                          </w:p>
                          <w:p w14:paraId="2DA3B51B" w14:textId="77777777" w:rsidR="00DD7144" w:rsidRDefault="00DD7144" w:rsidP="00DD71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A42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6" o:spid="_x0000_s1033" type="#_x0000_t62" style="position:absolute;margin-left:-20.05pt;margin-top:492.95pt;width:233.6pt;height:4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" adj="10311,31644" filled="f" strokecolor="#1f3763 [1604]" strokeweight="1pt">
                <v:textbox>
                  <w:txbxContent>
                    <w:p w14:paraId="386DC2E1" w14:textId="77777777" w:rsidR="00DD7144" w:rsidRPr="00DD7144" w:rsidRDefault="00DD7144" w:rsidP="00DD7144">
                      <w:pPr>
                        <w:spacing w:after="0"/>
                        <w:jc w:val="center"/>
                        <w:rPr>
                          <w:rFonts w:ascii="Arial" w:hAnsi="Arial" w:cs="Arial"/>
                          <w:b/>
                          <w:color w:val="000000" w:themeColor="text1"/>
                          <w:sz w:val="24"/>
                          <w:szCs w:val="24"/>
                        </w:rPr>
                      </w:pPr>
                      <w:r w:rsidRPr="00DD7144">
                        <w:rPr>
                          <w:rFonts w:ascii="Arial" w:hAnsi="Arial" w:cs="Arial"/>
                          <w:b/>
                          <w:color w:val="000000" w:themeColor="text1"/>
                          <w:sz w:val="24"/>
                          <w:szCs w:val="24"/>
                        </w:rPr>
                        <w:t>Above all make literacy activities fun.</w:t>
                      </w:r>
                    </w:p>
                    <w:p w14:paraId="65D9F519" w14:textId="72DD7024" w:rsidR="00DD7144" w:rsidRPr="00DD7144" w:rsidRDefault="00DD7144" w:rsidP="00DD7144">
                      <w:pPr>
                        <w:spacing w:after="0"/>
                        <w:jc w:val="center"/>
                        <w:rPr>
                          <w:rFonts w:ascii="Arial" w:hAnsi="Arial" w:cs="Arial"/>
                          <w:b/>
                          <w:color w:val="000000" w:themeColor="text1"/>
                          <w:sz w:val="24"/>
                          <w:szCs w:val="24"/>
                        </w:rPr>
                      </w:pPr>
                      <w:r w:rsidRPr="00DD7144">
                        <w:rPr>
                          <w:rFonts w:ascii="Arial" w:hAnsi="Arial" w:cs="Arial"/>
                          <w:b/>
                          <w:color w:val="000000" w:themeColor="text1"/>
                          <w:sz w:val="24"/>
                          <w:szCs w:val="24"/>
                        </w:rPr>
                        <w:t>Laughter seems to cement learning</w:t>
                      </w:r>
                      <w:r>
                        <w:rPr>
                          <w:rFonts w:ascii="Arial" w:hAnsi="Arial" w:cs="Arial"/>
                          <w:b/>
                          <w:color w:val="000000" w:themeColor="text1"/>
                          <w:sz w:val="24"/>
                          <w:szCs w:val="24"/>
                        </w:rPr>
                        <w:t>.</w:t>
                      </w:r>
                      <w:r w:rsidRPr="00DD7144">
                        <w:rPr>
                          <w:rFonts w:ascii="Arial" w:hAnsi="Arial" w:cs="Arial"/>
                          <w:b/>
                          <w:color w:val="000000" w:themeColor="text1"/>
                          <w:sz w:val="24"/>
                          <w:szCs w:val="24"/>
                        </w:rPr>
                        <w:t xml:space="preserve"> together!</w:t>
                      </w:r>
                    </w:p>
                    <w:p w14:paraId="2DA3B51B" w14:textId="77777777" w:rsidR="00DD7144" w:rsidRDefault="00DD7144" w:rsidP="00DD7144">
                      <w:pPr>
                        <w:jc w:val="center"/>
                      </w:pPr>
                    </w:p>
                  </w:txbxContent>
                </v:textbox>
              </v:shape>
            </w:pict>
          </mc:Fallback>
        </mc:AlternateContent>
      </w:r>
      <w:commentRangeStart w:id="1"/>
      <w:r>
        <w:rPr>
          <w:noProof/>
          <w:lang w:eastAsia="en-GB"/>
        </w:rPr>
        <w:drawing>
          <wp:anchor distT="0" distB="0" distL="114300" distR="114300" simplePos="0" relativeHeight="251655166" behindDoc="1" locked="0" layoutInCell="1" allowOverlap="1" wp14:anchorId="54028224" wp14:editId="35CB81B4">
            <wp:simplePos x="0" y="0"/>
            <wp:positionH relativeFrom="page">
              <wp:posOffset>-298788</wp:posOffset>
            </wp:positionH>
            <wp:positionV relativeFrom="paragraph">
              <wp:posOffset>5909216</wp:posOffset>
            </wp:positionV>
            <wp:extent cx="7918116" cy="4173855"/>
            <wp:effectExtent l="0" t="0" r="6985" b="0"/>
            <wp:wrapNone/>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18116" cy="4173855"/>
                    </a:xfrm>
                    <a:prstGeom prst="rect">
                      <a:avLst/>
                    </a:prstGeom>
                    <a:noFill/>
                    <a:ln>
                      <a:noFill/>
                    </a:ln>
                  </pic:spPr>
                </pic:pic>
              </a:graphicData>
            </a:graphic>
            <wp14:sizeRelH relativeFrom="margin">
              <wp14:pctWidth>0</wp14:pctWidth>
            </wp14:sizeRelH>
            <wp14:sizeRelV relativeFrom="margin">
              <wp14:pctHeight>0</wp14:pctHeight>
            </wp14:sizeRelV>
          </wp:anchor>
        </w:drawing>
      </w:r>
      <w:commentRangeEnd w:id="1"/>
      <w:r>
        <w:rPr>
          <w:rStyle w:val="CommentReference"/>
        </w:rPr>
        <w:commentReference w:id="1"/>
      </w:r>
    </w:p>
    <w:sectPr w:rsidR="00F6294B" w:rsidRPr="00C92533" w:rsidSect="00F6294B">
      <w:pgSz w:w="11906" w:h="16838"/>
      <w:pgMar w:top="709" w:right="991" w:bottom="1440" w:left="709"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aul Losasso" w:date="2020-06-18T14:49:00Z" w:initials="PL">
    <w:p w14:paraId="58ED9F6F" w14:textId="2F0A43A9" w:rsidR="00DD7144" w:rsidRDefault="00DD7144">
      <w:pPr>
        <w:pStyle w:val="CommentText"/>
      </w:pPr>
      <w:r>
        <w:rPr>
          <w:rStyle w:val="CommentReference"/>
        </w:rPr>
        <w:annotationRef/>
      </w:r>
    </w:p>
  </w:comment>
  <w:comment w:id="1" w:author="Paul Losasso" w:date="2020-06-18T14:50:00Z" w:initials="PL">
    <w:p w14:paraId="5B3BB147" w14:textId="1C0CD74C" w:rsidR="00DD7144" w:rsidRDefault="00DD714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ED9F6F" w15:done="0"/>
  <w15:commentEx w15:paraId="5B3BB1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ED9F6F" w16cid:durableId="2299D674"/>
  <w16cid:commentId w16cid:paraId="5B3BB147" w16cid:durableId="2299D6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800E5"/>
    <w:multiLevelType w:val="hybridMultilevel"/>
    <w:tmpl w:val="F1F01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E76EE5"/>
    <w:multiLevelType w:val="hybridMultilevel"/>
    <w:tmpl w:val="0F1CFC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A1C33EB"/>
    <w:multiLevelType w:val="hybridMultilevel"/>
    <w:tmpl w:val="F32C8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41F105F6"/>
    <w:multiLevelType w:val="hybridMultilevel"/>
    <w:tmpl w:val="97BC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91A5A"/>
    <w:multiLevelType w:val="hybridMultilevel"/>
    <w:tmpl w:val="4846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CC63C5"/>
    <w:multiLevelType w:val="hybridMultilevel"/>
    <w:tmpl w:val="995E44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Losasso">
    <w15:presenceInfo w15:providerId="None" w15:userId="Paul Losas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7D"/>
    <w:rsid w:val="0001737D"/>
    <w:rsid w:val="00137FCD"/>
    <w:rsid w:val="001A61EE"/>
    <w:rsid w:val="001C5734"/>
    <w:rsid w:val="0022753B"/>
    <w:rsid w:val="00262B2E"/>
    <w:rsid w:val="00271CBC"/>
    <w:rsid w:val="00285D04"/>
    <w:rsid w:val="00300E2F"/>
    <w:rsid w:val="004E2989"/>
    <w:rsid w:val="005F4EF1"/>
    <w:rsid w:val="00717292"/>
    <w:rsid w:val="0078718D"/>
    <w:rsid w:val="008228E5"/>
    <w:rsid w:val="008A16B8"/>
    <w:rsid w:val="008C7DA6"/>
    <w:rsid w:val="008E767B"/>
    <w:rsid w:val="00913F12"/>
    <w:rsid w:val="0099652C"/>
    <w:rsid w:val="009D19A7"/>
    <w:rsid w:val="009F5D50"/>
    <w:rsid w:val="00A153C9"/>
    <w:rsid w:val="00A43DC0"/>
    <w:rsid w:val="00A67EE7"/>
    <w:rsid w:val="00AA1D59"/>
    <w:rsid w:val="00B002B7"/>
    <w:rsid w:val="00B060FF"/>
    <w:rsid w:val="00B53996"/>
    <w:rsid w:val="00BD615C"/>
    <w:rsid w:val="00C258B4"/>
    <w:rsid w:val="00C56AAF"/>
    <w:rsid w:val="00CA07AF"/>
    <w:rsid w:val="00D11A09"/>
    <w:rsid w:val="00DB2512"/>
    <w:rsid w:val="00DD7144"/>
    <w:rsid w:val="00E249B8"/>
    <w:rsid w:val="00E326FD"/>
    <w:rsid w:val="00EE4889"/>
    <w:rsid w:val="00F6294B"/>
    <w:rsid w:val="00F67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486D"/>
  <w15:chartTrackingRefBased/>
  <w15:docId w15:val="{08803E30-90DA-4F66-98B2-CBE7F555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9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56AAF"/>
    <w:rPr>
      <w:color w:val="0000FF"/>
      <w:u w:val="single"/>
    </w:rPr>
  </w:style>
  <w:style w:type="paragraph" w:styleId="ListParagraph">
    <w:name w:val="List Paragraph"/>
    <w:basedOn w:val="Normal"/>
    <w:uiPriority w:val="34"/>
    <w:qFormat/>
    <w:rsid w:val="00C56AAF"/>
    <w:pPr>
      <w:ind w:left="720"/>
      <w:contextualSpacing/>
    </w:pPr>
  </w:style>
  <w:style w:type="character" w:styleId="FollowedHyperlink">
    <w:name w:val="FollowedHyperlink"/>
    <w:basedOn w:val="DefaultParagraphFont"/>
    <w:uiPriority w:val="99"/>
    <w:semiHidden/>
    <w:unhideWhenUsed/>
    <w:rsid w:val="00C56AAF"/>
    <w:rPr>
      <w:color w:val="954F72" w:themeColor="followedHyperlink"/>
      <w:u w:val="single"/>
    </w:rPr>
  </w:style>
  <w:style w:type="character" w:styleId="CommentReference">
    <w:name w:val="annotation reference"/>
    <w:basedOn w:val="DefaultParagraphFont"/>
    <w:uiPriority w:val="99"/>
    <w:semiHidden/>
    <w:unhideWhenUsed/>
    <w:rsid w:val="00DD7144"/>
    <w:rPr>
      <w:sz w:val="16"/>
      <w:szCs w:val="16"/>
    </w:rPr>
  </w:style>
  <w:style w:type="paragraph" w:styleId="CommentText">
    <w:name w:val="annotation text"/>
    <w:basedOn w:val="Normal"/>
    <w:link w:val="CommentTextChar"/>
    <w:uiPriority w:val="99"/>
    <w:semiHidden/>
    <w:unhideWhenUsed/>
    <w:rsid w:val="00DD7144"/>
    <w:pPr>
      <w:spacing w:line="240" w:lineRule="auto"/>
    </w:pPr>
    <w:rPr>
      <w:sz w:val="20"/>
      <w:szCs w:val="20"/>
    </w:rPr>
  </w:style>
  <w:style w:type="character" w:customStyle="1" w:styleId="CommentTextChar">
    <w:name w:val="Comment Text Char"/>
    <w:basedOn w:val="DefaultParagraphFont"/>
    <w:link w:val="CommentText"/>
    <w:uiPriority w:val="99"/>
    <w:semiHidden/>
    <w:rsid w:val="00DD7144"/>
    <w:rPr>
      <w:sz w:val="20"/>
      <w:szCs w:val="20"/>
    </w:rPr>
  </w:style>
  <w:style w:type="paragraph" w:styleId="CommentSubject">
    <w:name w:val="annotation subject"/>
    <w:basedOn w:val="CommentText"/>
    <w:next w:val="CommentText"/>
    <w:link w:val="CommentSubjectChar"/>
    <w:uiPriority w:val="99"/>
    <w:semiHidden/>
    <w:unhideWhenUsed/>
    <w:rsid w:val="00DD7144"/>
    <w:rPr>
      <w:b/>
      <w:bCs/>
    </w:rPr>
  </w:style>
  <w:style w:type="character" w:customStyle="1" w:styleId="CommentSubjectChar">
    <w:name w:val="Comment Subject Char"/>
    <w:basedOn w:val="CommentTextChar"/>
    <w:link w:val="CommentSubject"/>
    <w:uiPriority w:val="99"/>
    <w:semiHidden/>
    <w:rsid w:val="00DD7144"/>
    <w:rPr>
      <w:b/>
      <w:bCs/>
      <w:sz w:val="20"/>
      <w:szCs w:val="20"/>
    </w:rPr>
  </w:style>
  <w:style w:type="paragraph" w:styleId="BalloonText">
    <w:name w:val="Balloon Text"/>
    <w:basedOn w:val="Normal"/>
    <w:link w:val="BalloonTextChar"/>
    <w:uiPriority w:val="99"/>
    <w:semiHidden/>
    <w:unhideWhenUsed/>
    <w:rsid w:val="00DD7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18"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hyperlink" Target="https://www.theschoolrun.com/spider-diagrams" TargetMode="External"/><Relationship Id="rId1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heschoolrun.com/spider-diagrams" TargetMode="Externa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watch?v=8lUJhvMllnA&amp;feature=emb_logo"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youtube.com/watch?v=8lUJhvMllnA&amp;feature=emb_logo" TargetMode="External"/><Relationship Id="rId14" Type="http://schemas.openxmlformats.org/officeDocument/2006/relationships/image" Target="media/image6.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28</Words>
  <Characters>165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 Roberts</dc:creator>
  <cp:keywords/>
  <dc:description/>
  <cp:lastModifiedBy>Cathy Hobbs</cp:lastModifiedBy>
  <cp:revision>7</cp:revision>
  <dcterms:created xsi:type="dcterms:W3CDTF">2020-06-21T11:52:00Z</dcterms:created>
  <dcterms:modified xsi:type="dcterms:W3CDTF">2020-06-21T16:05:00Z</dcterms:modified>
</cp:coreProperties>
</file>