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FE" w:rsidRPr="00C83EB1" w:rsidRDefault="00C83EB1">
      <w:pPr>
        <w:rPr>
          <w:rFonts w:ascii="Tahoma" w:hAnsi="Tahoma" w:cs="Tahoma"/>
          <w:sz w:val="36"/>
          <w:szCs w:val="36"/>
        </w:rPr>
      </w:pPr>
      <w:r w:rsidRPr="00C83EB1">
        <w:rPr>
          <w:rFonts w:ascii="Tahoma" w:hAnsi="Tahoma" w:cs="Tahoma"/>
          <w:sz w:val="36"/>
          <w:szCs w:val="36"/>
        </w:rPr>
        <w:t>Fractions work</w:t>
      </w:r>
    </w:p>
    <w:p w:rsidR="00C83EB1" w:rsidRPr="00C83EB1" w:rsidRDefault="00C83EB1">
      <w:pPr>
        <w:rPr>
          <w:rFonts w:ascii="Tahoma" w:hAnsi="Tahoma" w:cs="Tahoma"/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5753100" cy="2776220"/>
            <wp:effectExtent l="0" t="0" r="0" b="5080"/>
            <wp:docPr id="1" name="Picture 1" descr="Image result for fraction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action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39" cy="277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B1" w:rsidRPr="00C83EB1" w:rsidRDefault="00C83EB1">
      <w:pPr>
        <w:rPr>
          <w:rFonts w:ascii="Tahoma" w:hAnsi="Tahoma" w:cs="Tahoma"/>
          <w:sz w:val="36"/>
          <w:szCs w:val="36"/>
        </w:rPr>
      </w:pPr>
      <w:r w:rsidRPr="00C83EB1">
        <w:rPr>
          <w:rFonts w:ascii="Tahoma" w:hAnsi="Tahoma" w:cs="Tahoma"/>
          <w:sz w:val="36"/>
          <w:szCs w:val="36"/>
        </w:rPr>
        <w:t xml:space="preserve">Here you can see some </w:t>
      </w:r>
      <w:r>
        <w:rPr>
          <w:rFonts w:ascii="Tahoma" w:hAnsi="Tahoma" w:cs="Tahoma"/>
          <w:sz w:val="36"/>
          <w:szCs w:val="36"/>
        </w:rPr>
        <w:t>F</w:t>
      </w:r>
      <w:r w:rsidRPr="00C83EB1">
        <w:rPr>
          <w:rFonts w:ascii="Tahoma" w:hAnsi="Tahoma" w:cs="Tahoma"/>
          <w:sz w:val="36"/>
          <w:szCs w:val="36"/>
        </w:rPr>
        <w:t xml:space="preserve">raction videos </w:t>
      </w:r>
      <w:bookmarkStart w:id="0" w:name="_GoBack"/>
      <w:bookmarkEnd w:id="0"/>
    </w:p>
    <w:p w:rsidR="00C83EB1" w:rsidRPr="00C83EB1" w:rsidRDefault="00C83EB1">
      <w:pPr>
        <w:rPr>
          <w:rFonts w:ascii="Tahoma" w:hAnsi="Tahoma" w:cs="Tahoma"/>
          <w:sz w:val="36"/>
          <w:szCs w:val="36"/>
        </w:rPr>
      </w:pPr>
      <w:hyperlink r:id="rId6" w:history="1">
        <w:r w:rsidRPr="00C83EB1">
          <w:rPr>
            <w:rStyle w:val="Hyperlink"/>
            <w:rFonts w:ascii="Tahoma" w:hAnsi="Tahoma" w:cs="Tahoma"/>
            <w:sz w:val="36"/>
            <w:szCs w:val="36"/>
          </w:rPr>
          <w:t>https://priorysuffolksch.sharepoint.com/:f:/r/sites/PrioryStudentwork/Shared%20Documents/Priory%20Student%20work%20for%20home/Key%20stage%203/3DP%20Mrs%20Paul/maths/Fractions%20activities?csf=1&amp;e=rOtdhW</w:t>
        </w:r>
      </w:hyperlink>
    </w:p>
    <w:p w:rsidR="00C83EB1" w:rsidRPr="00C83EB1" w:rsidRDefault="00C83EB1">
      <w:pPr>
        <w:rPr>
          <w:rFonts w:ascii="Tahoma" w:hAnsi="Tahoma" w:cs="Tahoma"/>
          <w:sz w:val="36"/>
          <w:szCs w:val="36"/>
        </w:rPr>
      </w:pPr>
    </w:p>
    <w:p w:rsidR="00C83EB1" w:rsidRDefault="00C83EB1">
      <w:pPr>
        <w:rPr>
          <w:rFonts w:ascii="Tahoma" w:hAnsi="Tahoma" w:cs="Tahoma"/>
          <w:sz w:val="36"/>
          <w:szCs w:val="36"/>
        </w:rPr>
      </w:pPr>
      <w:r w:rsidRPr="00C83EB1">
        <w:rPr>
          <w:rFonts w:ascii="Tahoma" w:hAnsi="Tahoma" w:cs="Tahoma"/>
          <w:sz w:val="36"/>
          <w:szCs w:val="36"/>
        </w:rPr>
        <w:t xml:space="preserve">Purple Mash will have some Fraction work set too </w:t>
      </w:r>
      <w:hyperlink r:id="rId7" w:history="1">
        <w:r w:rsidRPr="00C83EB1">
          <w:rPr>
            <w:rStyle w:val="Hyperlink"/>
            <w:rFonts w:ascii="Tahoma" w:hAnsi="Tahoma" w:cs="Tahoma"/>
            <w:sz w:val="36"/>
            <w:szCs w:val="36"/>
          </w:rPr>
          <w:t>https://www.purplemash.com/sch/priory-ip32</w:t>
        </w:r>
      </w:hyperlink>
    </w:p>
    <w:p w:rsidR="00C83EB1" w:rsidRDefault="00C83EB1">
      <w:pPr>
        <w:rPr>
          <w:rFonts w:ascii="Tahoma" w:hAnsi="Tahoma" w:cs="Tahoma"/>
          <w:sz w:val="36"/>
          <w:szCs w:val="36"/>
        </w:rPr>
      </w:pPr>
    </w:p>
    <w:p w:rsidR="00C83EB1" w:rsidRDefault="00C83EB1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Now try Top Marks for Fraction work</w:t>
      </w:r>
    </w:p>
    <w:p w:rsidR="00C83EB1" w:rsidRPr="00C83EB1" w:rsidRDefault="00C83EB1">
      <w:pPr>
        <w:rPr>
          <w:rFonts w:ascii="Tahoma" w:hAnsi="Tahoma" w:cs="Tahoma"/>
          <w:sz w:val="36"/>
          <w:szCs w:val="36"/>
        </w:rPr>
      </w:pPr>
      <w:hyperlink r:id="rId8" w:history="1">
        <w:r w:rsidRPr="00C83EB1">
          <w:rPr>
            <w:rStyle w:val="Hyperlink"/>
            <w:sz w:val="36"/>
            <w:szCs w:val="36"/>
          </w:rPr>
          <w:t>https://www.topmarks.co.uk/maths-games/7-11-years/fractions-and-decimals</w:t>
        </w:r>
      </w:hyperlink>
    </w:p>
    <w:sectPr w:rsidR="00C83EB1" w:rsidRPr="00C83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1"/>
    <w:rsid w:val="00B852FE"/>
    <w:rsid w:val="00C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5F7B"/>
  <w15:chartTrackingRefBased/>
  <w15:docId w15:val="{BE160B37-4DE6-4554-8063-931582D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fractions-and-decimals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purplemash.com/sch/priory-ip32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orysuffolksch.sharepoint.com/:f:/r/sites/PrioryStudentwork/Shared%20Documents/Priory%20Student%20work%20for%20home/Key%20stage%203/3DP%20Mrs%20Paul/maths/Fractions%20activities?csf=1&amp;e=rOtdhW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url=https%3A%2F%2Fkomodomath.com%2Fblog%2Ffractions-a-parents-guide&amp;psig=AOvVaw0LxKkbd1G4U4LOuVklEFDh&amp;ust=1584540190715000&amp;source=images&amp;cd=vfe&amp;ved=0CAIQjRxqFwoTCKjjzqvWoegCFQAAAAAdAAAAABA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A99F332-B64D-4424-B230-6CD48DE64466}"/>
</file>

<file path=customXml/itemProps2.xml><?xml version="1.0" encoding="utf-8"?>
<ds:datastoreItem xmlns:ds="http://schemas.openxmlformats.org/officeDocument/2006/customXml" ds:itemID="{EAAC0248-5B1B-4DC8-8580-90C87A30B7B6}"/>
</file>

<file path=customXml/itemProps3.xml><?xml version="1.0" encoding="utf-8"?>
<ds:datastoreItem xmlns:ds="http://schemas.openxmlformats.org/officeDocument/2006/customXml" ds:itemID="{473176EB-CC2F-463B-92B4-6D1287055748}"/>
</file>

<file path=docProps/app.xml><?xml version="1.0" encoding="utf-8"?>
<Properties xmlns="http://schemas.openxmlformats.org/officeDocument/2006/extended-properties" xmlns:vt="http://schemas.openxmlformats.org/officeDocument/2006/docPropsVTypes">
  <Template>39409481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Paul</dc:creator>
  <cp:keywords/>
  <dc:description/>
  <cp:lastModifiedBy>Donna Paul</cp:lastModifiedBy>
  <cp:revision>1</cp:revision>
  <dcterms:created xsi:type="dcterms:W3CDTF">2020-03-17T13:57:00Z</dcterms:created>
  <dcterms:modified xsi:type="dcterms:W3CDTF">2020-03-17T14:04:00Z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