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CEC" w:rsidRDefault="00EE6CEC" w:rsidP="00C36868">
      <w:pPr>
        <w:spacing w:before="240"/>
        <w:rPr>
          <w:b/>
          <w:sz w:val="10"/>
        </w:rPr>
      </w:pPr>
    </w:p>
    <w:tbl>
      <w:tblPr>
        <w:tblW w:w="0" w:type="auto"/>
        <w:tblInd w:w="129" w:type="dxa"/>
        <w:tblBorders>
          <w:top w:val="single" w:sz="18" w:space="0" w:color="00AEEF"/>
          <w:left w:val="single" w:sz="18" w:space="0" w:color="00AEEF"/>
          <w:bottom w:val="single" w:sz="18" w:space="0" w:color="00AEEF"/>
          <w:right w:val="single" w:sz="18" w:space="0" w:color="00AEEF"/>
          <w:insideH w:val="single" w:sz="18" w:space="0" w:color="00AEEF"/>
          <w:insideV w:val="single" w:sz="18" w:space="0" w:color="00AEE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7"/>
        <w:gridCol w:w="3137"/>
        <w:gridCol w:w="3138"/>
        <w:gridCol w:w="3137"/>
        <w:gridCol w:w="3147"/>
      </w:tblGrid>
      <w:tr w:rsidR="00EE6CEC">
        <w:trPr>
          <w:trHeight w:val="1033"/>
        </w:trPr>
        <w:tc>
          <w:tcPr>
            <w:tcW w:w="15726" w:type="dxa"/>
            <w:gridSpan w:val="5"/>
          </w:tcPr>
          <w:p w:rsidR="00C36868" w:rsidRDefault="00AF6B80" w:rsidP="00C36868">
            <w:pPr>
              <w:pStyle w:val="TableParagraph"/>
              <w:spacing w:before="240"/>
              <w:rPr>
                <w:rFonts w:ascii="Twinkl SemiBold"/>
                <w:b/>
                <w:color w:val="231F20"/>
                <w:sz w:val="32"/>
                <w:szCs w:val="32"/>
              </w:rPr>
            </w:pPr>
            <w:r w:rsidRPr="003D7CF4">
              <w:rPr>
                <w:rFonts w:ascii="Twinkl SemiBold"/>
                <w:b/>
                <w:color w:val="231F20"/>
                <w:sz w:val="32"/>
                <w:szCs w:val="32"/>
              </w:rPr>
              <w:t xml:space="preserve">Choose any of the art activities below.  Keep </w:t>
            </w:r>
            <w:proofErr w:type="gramStart"/>
            <w:r w:rsidRPr="003D7CF4">
              <w:rPr>
                <w:rFonts w:ascii="Twinkl SemiBold"/>
                <w:b/>
                <w:color w:val="231F20"/>
                <w:sz w:val="32"/>
                <w:szCs w:val="32"/>
              </w:rPr>
              <w:t>to bring in later or send</w:t>
            </w:r>
            <w:proofErr w:type="gramEnd"/>
            <w:r w:rsidRPr="003D7CF4">
              <w:rPr>
                <w:rFonts w:ascii="Twinkl SemiBold"/>
                <w:b/>
                <w:color w:val="231F20"/>
                <w:sz w:val="32"/>
                <w:szCs w:val="32"/>
              </w:rPr>
              <w:t xml:space="preserve"> in photographs for me to see</w:t>
            </w:r>
            <w:r w:rsidR="000F3585" w:rsidRPr="003D7CF4">
              <w:rPr>
                <w:rFonts w:ascii="Twinkl SemiBold"/>
                <w:b/>
                <w:color w:val="231F20"/>
                <w:sz w:val="32"/>
                <w:szCs w:val="32"/>
              </w:rPr>
              <w:t>.</w:t>
            </w:r>
            <w:r w:rsidR="00C36868">
              <w:rPr>
                <w:rFonts w:ascii="Twinkl SemiBold"/>
                <w:b/>
                <w:color w:val="231F20"/>
                <w:sz w:val="32"/>
                <w:szCs w:val="32"/>
              </w:rPr>
              <w:t xml:space="preserve">  </w:t>
            </w:r>
          </w:p>
          <w:p w:rsidR="00AF6B80" w:rsidRPr="00C36868" w:rsidRDefault="00C36868" w:rsidP="00C36868">
            <w:pPr>
              <w:pStyle w:val="TableParagraph"/>
              <w:spacing w:before="240"/>
              <w:rPr>
                <w:rFonts w:ascii="Twinkl SemiBold"/>
                <w:b/>
                <w:color w:val="FF0000"/>
                <w:sz w:val="32"/>
                <w:szCs w:val="32"/>
              </w:rPr>
            </w:pPr>
            <w:r>
              <w:rPr>
                <w:rFonts w:ascii="Twinkl SemiBold"/>
                <w:b/>
                <w:noProof/>
                <w:color w:val="FF0000"/>
                <w:sz w:val="32"/>
                <w:szCs w:val="32"/>
                <w:lang w:bidi="ar-SA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2203450</wp:posOffset>
                  </wp:positionH>
                  <wp:positionV relativeFrom="paragraph">
                    <wp:posOffset>54822</wp:posOffset>
                  </wp:positionV>
                  <wp:extent cx="406400" cy="406400"/>
                  <wp:effectExtent l="0" t="0" r="0" b="0"/>
                  <wp:wrapNone/>
                  <wp:docPr id="5" name="Picture 5" descr="C:\Users\gnunn\AppData\Local\Microsoft\Windows\INetCache\Content.MSO\8C2AD9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nunn\AppData\Local\Microsoft\Windows\INetCache\Content.MSO\8C2AD9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36868">
              <w:rPr>
                <w:rFonts w:ascii="Twinkl SemiBold"/>
                <w:b/>
                <w:color w:val="FF0000"/>
                <w:sz w:val="32"/>
                <w:szCs w:val="32"/>
              </w:rPr>
              <w:t xml:space="preserve"> Be careful with scissors or ask an adult to help.  </w:t>
            </w:r>
          </w:p>
          <w:p w:rsidR="00EE6CEC" w:rsidRPr="00AF6B80" w:rsidRDefault="00AF6B80" w:rsidP="00C36868">
            <w:pPr>
              <w:pStyle w:val="TableParagraph"/>
              <w:spacing w:before="240"/>
              <w:rPr>
                <w:rFonts w:ascii="Twinkl SemiBold"/>
                <w:b/>
                <w:color w:val="231F20"/>
                <w:sz w:val="40"/>
              </w:rPr>
            </w:pPr>
            <w:r w:rsidRPr="003D7CF4">
              <w:rPr>
                <w:rFonts w:ascii="Twinkl SemiBold"/>
                <w:b/>
                <w:color w:val="231F20"/>
                <w:sz w:val="32"/>
                <w:szCs w:val="32"/>
              </w:rPr>
              <w:t>Green = fun for everyone   Red = some more effort needed   Yellow = Challenging</w:t>
            </w:r>
          </w:p>
        </w:tc>
      </w:tr>
      <w:tr w:rsidR="00EE6CEC" w:rsidTr="00225E86">
        <w:trPr>
          <w:trHeight w:val="1805"/>
        </w:trPr>
        <w:tc>
          <w:tcPr>
            <w:tcW w:w="3167" w:type="dxa"/>
            <w:shd w:val="clear" w:color="auto" w:fill="99FF66"/>
          </w:tcPr>
          <w:p w:rsidR="00EE6CEC" w:rsidRPr="003D7CF4" w:rsidRDefault="00EE6CEC">
            <w:pPr>
              <w:pStyle w:val="TableParagraph"/>
              <w:spacing w:before="11"/>
              <w:jc w:val="left"/>
              <w:rPr>
                <w:b/>
                <w:sz w:val="28"/>
                <w:szCs w:val="28"/>
              </w:rPr>
            </w:pPr>
          </w:p>
          <w:p w:rsidR="00EE6CEC" w:rsidRDefault="00B07CED">
            <w:pPr>
              <w:pStyle w:val="TableParagraph"/>
              <w:ind w:left="237" w:right="164" w:firstLine="15"/>
              <w:jc w:val="both"/>
              <w:rPr>
                <w:color w:val="231F20"/>
                <w:sz w:val="28"/>
                <w:szCs w:val="28"/>
              </w:rPr>
            </w:pPr>
            <w:r w:rsidRPr="003D7CF4">
              <w:rPr>
                <w:color w:val="231F20"/>
                <w:sz w:val="28"/>
                <w:szCs w:val="28"/>
              </w:rPr>
              <w:t>Paint some pebbles and turn them into colourful</w:t>
            </w:r>
            <w:r w:rsidRPr="003D7CF4">
              <w:rPr>
                <w:color w:val="231F20"/>
                <w:spacing w:val="-20"/>
                <w:sz w:val="28"/>
                <w:szCs w:val="28"/>
              </w:rPr>
              <w:t xml:space="preserve"> </w:t>
            </w:r>
            <w:r w:rsidRPr="003D7CF4">
              <w:rPr>
                <w:color w:val="231F20"/>
                <w:sz w:val="28"/>
                <w:szCs w:val="28"/>
              </w:rPr>
              <w:t>creatures.</w:t>
            </w:r>
          </w:p>
          <w:p w:rsidR="003D7CF4" w:rsidRDefault="003D7CF4">
            <w:pPr>
              <w:pStyle w:val="TableParagraph"/>
              <w:ind w:left="237" w:right="164" w:firstLine="15"/>
              <w:jc w:val="both"/>
              <w:rPr>
                <w:noProof/>
                <w:sz w:val="28"/>
                <w:szCs w:val="28"/>
                <w:lang w:bidi="ar-SA"/>
              </w:rPr>
            </w:pPr>
            <w:r>
              <w:rPr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303953</wp:posOffset>
                  </wp:positionH>
                  <wp:positionV relativeFrom="paragraph">
                    <wp:posOffset>82762</wp:posOffset>
                  </wp:positionV>
                  <wp:extent cx="846935" cy="821266"/>
                  <wp:effectExtent l="0" t="0" r="0" b="0"/>
                  <wp:wrapNone/>
                  <wp:docPr id="3" name="Picture 3" descr="C:\Users\gnunn\AppData\Local\Microsoft\Windows\INetCache\Content.MSO\3085E1C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nunn\AppData\Local\Microsoft\Windows\INetCache\Content.MSO\3085E1CF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31" t="49412"/>
                          <a:stretch/>
                        </pic:blipFill>
                        <pic:spPr bwMode="auto">
                          <a:xfrm>
                            <a:off x="0" y="0"/>
                            <a:ext cx="857113" cy="83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7CF4" w:rsidRPr="003D7CF4" w:rsidRDefault="003D7CF4">
            <w:pPr>
              <w:pStyle w:val="TableParagraph"/>
              <w:ind w:left="237" w:right="164" w:firstLine="15"/>
              <w:jc w:val="both"/>
              <w:rPr>
                <w:sz w:val="28"/>
                <w:szCs w:val="28"/>
              </w:rPr>
            </w:pPr>
          </w:p>
        </w:tc>
        <w:tc>
          <w:tcPr>
            <w:tcW w:w="3137" w:type="dxa"/>
            <w:shd w:val="clear" w:color="auto" w:fill="99FF66"/>
          </w:tcPr>
          <w:p w:rsidR="00EE6CEC" w:rsidRPr="003D7CF4" w:rsidRDefault="00EE6CEC">
            <w:pPr>
              <w:pStyle w:val="TableParagraph"/>
              <w:spacing w:before="11"/>
              <w:jc w:val="left"/>
              <w:rPr>
                <w:b/>
                <w:sz w:val="28"/>
                <w:szCs w:val="28"/>
              </w:rPr>
            </w:pPr>
          </w:p>
          <w:p w:rsidR="003D7CF4" w:rsidRPr="003D7CF4" w:rsidRDefault="003D7CF4">
            <w:pPr>
              <w:pStyle w:val="TableParagraph"/>
              <w:ind w:left="158" w:right="96"/>
              <w:rPr>
                <w:color w:val="231F20"/>
                <w:sz w:val="28"/>
                <w:szCs w:val="28"/>
              </w:rPr>
            </w:pPr>
            <w:r w:rsidRPr="003D7CF4">
              <w:rPr>
                <w:color w:val="231F20"/>
                <w:sz w:val="28"/>
                <w:szCs w:val="28"/>
              </w:rPr>
              <w:t xml:space="preserve">Make street art on your computer or tablet </w:t>
            </w:r>
          </w:p>
          <w:p w:rsidR="00EE6CEC" w:rsidRPr="003D7CF4" w:rsidRDefault="00267D8A">
            <w:pPr>
              <w:pStyle w:val="TableParagraph"/>
              <w:ind w:left="158" w:right="96"/>
              <w:rPr>
                <w:sz w:val="20"/>
                <w:szCs w:val="20"/>
              </w:rPr>
            </w:pPr>
            <w:hyperlink r:id="rId6" w:history="1">
              <w:r w:rsidR="003D7CF4" w:rsidRPr="003D7CF4">
                <w:rPr>
                  <w:rStyle w:val="Hyperlink"/>
                  <w:sz w:val="20"/>
                  <w:szCs w:val="20"/>
                </w:rPr>
                <w:t>https://www.tate.org.uk/kids/games-quizzes/street-art</w:t>
              </w:r>
            </w:hyperlink>
            <w:r w:rsidR="00B07CED" w:rsidRPr="003D7CF4">
              <w:rPr>
                <w:color w:val="231F20"/>
                <w:sz w:val="20"/>
                <w:szCs w:val="20"/>
              </w:rPr>
              <w:t>.</w:t>
            </w:r>
          </w:p>
        </w:tc>
        <w:tc>
          <w:tcPr>
            <w:tcW w:w="3138" w:type="dxa"/>
            <w:shd w:val="clear" w:color="auto" w:fill="99FF66"/>
          </w:tcPr>
          <w:p w:rsidR="00EE6CEC" w:rsidRPr="003D7CF4" w:rsidRDefault="00EE6CEC">
            <w:pPr>
              <w:pStyle w:val="TableParagraph"/>
              <w:spacing w:before="11"/>
              <w:jc w:val="left"/>
              <w:rPr>
                <w:b/>
                <w:sz w:val="28"/>
                <w:szCs w:val="28"/>
              </w:rPr>
            </w:pPr>
          </w:p>
          <w:p w:rsidR="00CB3EBF" w:rsidRDefault="00CB3EBF">
            <w:pPr>
              <w:pStyle w:val="TableParagraph"/>
              <w:ind w:left="307" w:right="298"/>
              <w:rPr>
                <w:color w:val="231F20"/>
                <w:sz w:val="28"/>
                <w:szCs w:val="28"/>
              </w:rPr>
            </w:pPr>
            <w:r w:rsidRPr="00CB3EBF">
              <w:rPr>
                <w:b/>
                <w:color w:val="FF0000"/>
                <w:sz w:val="28"/>
                <w:szCs w:val="28"/>
              </w:rPr>
              <w:t>With an adult</w:t>
            </w:r>
            <w:r w:rsidRPr="00CB3EBF">
              <w:rPr>
                <w:color w:val="FF0000"/>
                <w:sz w:val="28"/>
                <w:szCs w:val="28"/>
              </w:rPr>
              <w:t xml:space="preserve"> </w:t>
            </w:r>
            <w:r>
              <w:rPr>
                <w:color w:val="231F20"/>
                <w:sz w:val="28"/>
                <w:szCs w:val="28"/>
              </w:rPr>
              <w:t>make some playdough and then make a model.</w:t>
            </w:r>
          </w:p>
          <w:p w:rsidR="00CB3EBF" w:rsidRDefault="00CB3EBF">
            <w:pPr>
              <w:pStyle w:val="TableParagraph"/>
              <w:ind w:left="307" w:right="298"/>
              <w:rPr>
                <w:color w:val="231F20"/>
                <w:sz w:val="28"/>
                <w:szCs w:val="28"/>
              </w:rPr>
            </w:pPr>
          </w:p>
          <w:p w:rsidR="00EE6CEC" w:rsidRPr="003D7CF4" w:rsidRDefault="00267D8A">
            <w:pPr>
              <w:pStyle w:val="TableParagraph"/>
              <w:ind w:left="307" w:right="298"/>
              <w:rPr>
                <w:sz w:val="28"/>
                <w:szCs w:val="28"/>
              </w:rPr>
            </w:pPr>
            <w:hyperlink r:id="rId7" w:history="1">
              <w:r w:rsidR="00CB3EBF">
                <w:rPr>
                  <w:rStyle w:val="Hyperlink"/>
                </w:rPr>
                <w:t>https://theimaginationtree.com/best-ever-no-cook-play-dough-recipe/</w:t>
              </w:r>
            </w:hyperlink>
          </w:p>
        </w:tc>
        <w:tc>
          <w:tcPr>
            <w:tcW w:w="3137" w:type="dxa"/>
            <w:shd w:val="clear" w:color="auto" w:fill="99FF66"/>
          </w:tcPr>
          <w:p w:rsidR="00EE6CEC" w:rsidRPr="003D7CF4" w:rsidRDefault="00B07CED" w:rsidP="003D7CF4">
            <w:pPr>
              <w:pStyle w:val="TableParagraph"/>
              <w:jc w:val="left"/>
              <w:rPr>
                <w:sz w:val="28"/>
                <w:szCs w:val="28"/>
              </w:rPr>
            </w:pPr>
            <w:r w:rsidRPr="003D7CF4">
              <w:rPr>
                <w:color w:val="231F20"/>
                <w:sz w:val="28"/>
                <w:szCs w:val="28"/>
              </w:rPr>
              <w:t>Make a fingerprint</w:t>
            </w:r>
          </w:p>
          <w:p w:rsidR="00EE6CEC" w:rsidRDefault="003D7CF4" w:rsidP="003D7CF4">
            <w:pPr>
              <w:pStyle w:val="TableParagraph"/>
              <w:jc w:val="left"/>
              <w:rPr>
                <w:color w:val="231F20"/>
                <w:sz w:val="28"/>
                <w:szCs w:val="28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844127</wp:posOffset>
                  </wp:positionH>
                  <wp:positionV relativeFrom="paragraph">
                    <wp:posOffset>111337</wp:posOffset>
                  </wp:positionV>
                  <wp:extent cx="956733" cy="1546757"/>
                  <wp:effectExtent l="0" t="0" r="0" b="0"/>
                  <wp:wrapNone/>
                  <wp:docPr id="4" name="Picture 4" descr="Image result for finger print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finger print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733" cy="1546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231F20"/>
                <w:sz w:val="28"/>
                <w:szCs w:val="28"/>
              </w:rPr>
              <w:t>picture</w:t>
            </w:r>
          </w:p>
          <w:p w:rsidR="003D7CF4" w:rsidRDefault="003D7CF4">
            <w:pPr>
              <w:pStyle w:val="TableParagraph"/>
              <w:ind w:left="185"/>
              <w:jc w:val="left"/>
              <w:rPr>
                <w:color w:val="231F20"/>
                <w:sz w:val="28"/>
                <w:szCs w:val="28"/>
              </w:rPr>
            </w:pPr>
          </w:p>
          <w:p w:rsidR="003D7CF4" w:rsidRPr="003D7CF4" w:rsidRDefault="003D7CF4">
            <w:pPr>
              <w:pStyle w:val="TableParagraph"/>
              <w:ind w:left="185"/>
              <w:jc w:val="left"/>
              <w:rPr>
                <w:sz w:val="28"/>
                <w:szCs w:val="28"/>
              </w:rPr>
            </w:pPr>
          </w:p>
        </w:tc>
        <w:tc>
          <w:tcPr>
            <w:tcW w:w="3147" w:type="dxa"/>
            <w:shd w:val="clear" w:color="auto" w:fill="99FF66"/>
          </w:tcPr>
          <w:p w:rsidR="00EE6CEC" w:rsidRDefault="00AF6B80" w:rsidP="00AF6B80">
            <w:pPr>
              <w:pStyle w:val="TableParagraph"/>
              <w:spacing w:before="179"/>
              <w:ind w:left="346" w:right="307"/>
              <w:rPr>
                <w:color w:val="231F20"/>
                <w:sz w:val="28"/>
                <w:szCs w:val="28"/>
              </w:rPr>
            </w:pPr>
            <w:r w:rsidRPr="003D7CF4">
              <w:rPr>
                <w:color w:val="231F20"/>
                <w:sz w:val="28"/>
                <w:szCs w:val="28"/>
              </w:rPr>
              <w:t>If you have a pebble / shell collection use them to make patterns</w:t>
            </w:r>
          </w:p>
          <w:p w:rsidR="003D7CF4" w:rsidRDefault="003D7CF4" w:rsidP="00AF6B80">
            <w:pPr>
              <w:pStyle w:val="TableParagraph"/>
              <w:spacing w:before="179"/>
              <w:ind w:left="346" w:right="307"/>
              <w:rPr>
                <w:noProof/>
                <w:sz w:val="28"/>
                <w:szCs w:val="28"/>
                <w:lang w:bidi="ar-SA"/>
              </w:rPr>
            </w:pPr>
            <w:r>
              <w:rPr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494242</wp:posOffset>
                  </wp:positionH>
                  <wp:positionV relativeFrom="paragraph">
                    <wp:posOffset>34713</wp:posOffset>
                  </wp:positionV>
                  <wp:extent cx="956734" cy="885117"/>
                  <wp:effectExtent l="0" t="0" r="0" b="0"/>
                  <wp:wrapNone/>
                  <wp:docPr id="2" name="Picture 2" descr="C:\Users\gnunn\AppData\Local\Microsoft\Windows\INetCache\Content.MSO\49C03D5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nunn\AppData\Local\Microsoft\Windows\INetCache\Content.MSO\49C03D59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81"/>
                          <a:stretch/>
                        </pic:blipFill>
                        <pic:spPr bwMode="auto">
                          <a:xfrm>
                            <a:off x="0" y="0"/>
                            <a:ext cx="956734" cy="88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D7CF4" w:rsidRDefault="003D7CF4" w:rsidP="00AF6B80">
            <w:pPr>
              <w:pStyle w:val="TableParagraph"/>
              <w:spacing w:before="179"/>
              <w:ind w:left="346" w:right="307"/>
              <w:rPr>
                <w:sz w:val="28"/>
                <w:szCs w:val="28"/>
              </w:rPr>
            </w:pPr>
          </w:p>
          <w:p w:rsidR="003D7CF4" w:rsidRPr="003D7CF4" w:rsidRDefault="003D7CF4" w:rsidP="00AF6B80">
            <w:pPr>
              <w:pStyle w:val="TableParagraph"/>
              <w:spacing w:before="179"/>
              <w:ind w:left="346" w:right="307"/>
              <w:rPr>
                <w:sz w:val="28"/>
                <w:szCs w:val="28"/>
              </w:rPr>
            </w:pPr>
          </w:p>
        </w:tc>
      </w:tr>
      <w:tr w:rsidR="00EE6CEC" w:rsidTr="00225E86">
        <w:trPr>
          <w:trHeight w:val="2137"/>
        </w:trPr>
        <w:tc>
          <w:tcPr>
            <w:tcW w:w="3167" w:type="dxa"/>
            <w:shd w:val="clear" w:color="auto" w:fill="FF7C80"/>
          </w:tcPr>
          <w:p w:rsidR="00EE6CEC" w:rsidRPr="003D7CF4" w:rsidRDefault="00AF6B80">
            <w:pPr>
              <w:pStyle w:val="TableParagraph"/>
              <w:spacing w:before="141"/>
              <w:ind w:left="191" w:right="159" w:hanging="1"/>
              <w:rPr>
                <w:sz w:val="28"/>
                <w:szCs w:val="28"/>
              </w:rPr>
            </w:pPr>
            <w:r w:rsidRPr="003D7CF4">
              <w:rPr>
                <w:sz w:val="28"/>
                <w:szCs w:val="28"/>
              </w:rPr>
              <w:t>Use your hand to make funky animal drawings</w:t>
            </w:r>
          </w:p>
          <w:p w:rsidR="00AF6B80" w:rsidRPr="003D7CF4" w:rsidRDefault="00267D8A">
            <w:pPr>
              <w:pStyle w:val="TableParagraph"/>
              <w:spacing w:before="141"/>
              <w:ind w:left="191" w:right="159" w:hanging="1"/>
              <w:rPr>
                <w:sz w:val="20"/>
                <w:szCs w:val="20"/>
              </w:rPr>
            </w:pPr>
            <w:hyperlink r:id="rId10" w:history="1">
              <w:r w:rsidR="00AF6B80" w:rsidRPr="003D7CF4">
                <w:rPr>
                  <w:rStyle w:val="Hyperlink"/>
                  <w:sz w:val="20"/>
                  <w:szCs w:val="20"/>
                </w:rPr>
                <w:t>https://www.youtube.com/watch?v=LtvGQ-Izk-8</w:t>
              </w:r>
            </w:hyperlink>
          </w:p>
          <w:p w:rsidR="00AF6B80" w:rsidRPr="003D7CF4" w:rsidRDefault="00AF6B80">
            <w:pPr>
              <w:pStyle w:val="TableParagraph"/>
              <w:spacing w:before="141"/>
              <w:ind w:left="191" w:right="159" w:hanging="1"/>
              <w:rPr>
                <w:sz w:val="28"/>
                <w:szCs w:val="28"/>
              </w:rPr>
            </w:pPr>
          </w:p>
        </w:tc>
        <w:tc>
          <w:tcPr>
            <w:tcW w:w="3137" w:type="dxa"/>
            <w:shd w:val="clear" w:color="auto" w:fill="FF7C80"/>
          </w:tcPr>
          <w:p w:rsidR="00EE6CEC" w:rsidRPr="003D7CF4" w:rsidRDefault="00EE6CEC" w:rsidP="003D7CF4">
            <w:pPr>
              <w:pStyle w:val="TableParagraph"/>
              <w:ind w:right="99"/>
              <w:jc w:val="left"/>
              <w:rPr>
                <w:sz w:val="28"/>
                <w:szCs w:val="28"/>
              </w:rPr>
            </w:pPr>
          </w:p>
          <w:p w:rsidR="00C053EB" w:rsidRPr="003D7CF4" w:rsidRDefault="00C053EB" w:rsidP="00C053EB">
            <w:pPr>
              <w:pStyle w:val="TableParagraph"/>
              <w:ind w:left="158" w:right="99"/>
              <w:jc w:val="left"/>
              <w:rPr>
                <w:sz w:val="28"/>
                <w:szCs w:val="28"/>
              </w:rPr>
            </w:pPr>
            <w:r w:rsidRPr="003D7CF4">
              <w:rPr>
                <w:sz w:val="28"/>
                <w:szCs w:val="28"/>
              </w:rPr>
              <w:t xml:space="preserve">Follow the </w:t>
            </w:r>
            <w:r w:rsidR="003D7CF4">
              <w:rPr>
                <w:sz w:val="28"/>
                <w:szCs w:val="28"/>
              </w:rPr>
              <w:t>guide “Third P</w:t>
            </w:r>
            <w:r w:rsidR="000F3585" w:rsidRPr="003D7CF4">
              <w:rPr>
                <w:sz w:val="28"/>
                <w:szCs w:val="28"/>
              </w:rPr>
              <w:t>oppies” to make a poppy picture</w:t>
            </w:r>
          </w:p>
        </w:tc>
        <w:tc>
          <w:tcPr>
            <w:tcW w:w="3138" w:type="dxa"/>
            <w:shd w:val="clear" w:color="auto" w:fill="FF7C80"/>
          </w:tcPr>
          <w:p w:rsidR="00EE6CEC" w:rsidRPr="003D7CF4" w:rsidRDefault="00EE6CEC">
            <w:pPr>
              <w:pStyle w:val="TableParagraph"/>
              <w:spacing w:before="9"/>
              <w:jc w:val="left"/>
              <w:rPr>
                <w:b/>
                <w:sz w:val="28"/>
                <w:szCs w:val="28"/>
              </w:rPr>
            </w:pPr>
          </w:p>
          <w:p w:rsidR="00EE6CEC" w:rsidRPr="003D7CF4" w:rsidRDefault="00C36868">
            <w:pPr>
              <w:pStyle w:val="TableParagraph"/>
              <w:ind w:left="240" w:right="229" w:hanging="1"/>
              <w:rPr>
                <w:sz w:val="28"/>
                <w:szCs w:val="28"/>
              </w:rPr>
            </w:pPr>
            <w:r>
              <w:rPr>
                <w:rFonts w:ascii="Twinkl SemiBold"/>
                <w:b/>
                <w:noProof/>
                <w:color w:val="FF0000"/>
                <w:sz w:val="32"/>
                <w:szCs w:val="32"/>
                <w:lang w:bidi="ar-SA"/>
              </w:rPr>
              <w:drawing>
                <wp:anchor distT="0" distB="0" distL="114300" distR="114300" simplePos="0" relativeHeight="251664896" behindDoc="0" locked="0" layoutInCell="1" allowOverlap="1" wp14:anchorId="7092764D" wp14:editId="3DD16C85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850477</wp:posOffset>
                  </wp:positionV>
                  <wp:extent cx="406400" cy="406400"/>
                  <wp:effectExtent l="0" t="0" r="0" b="0"/>
                  <wp:wrapNone/>
                  <wp:docPr id="6" name="Picture 6" descr="C:\Users\gnunn\AppData\Local\Microsoft\Windows\INetCache\Content.MSO\8C2AD9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nunn\AppData\Local\Microsoft\Windows\INetCache\Content.MSO\8C2AD9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053EB" w:rsidRPr="003D7CF4">
              <w:rPr>
                <w:color w:val="231F20"/>
                <w:sz w:val="28"/>
                <w:szCs w:val="28"/>
              </w:rPr>
              <w:t>Follow</w:t>
            </w:r>
            <w:r w:rsidR="003D7CF4">
              <w:rPr>
                <w:color w:val="231F20"/>
                <w:sz w:val="28"/>
                <w:szCs w:val="28"/>
              </w:rPr>
              <w:t xml:space="preserve"> the guide “F</w:t>
            </w:r>
            <w:r w:rsidR="00C053EB" w:rsidRPr="003D7CF4">
              <w:rPr>
                <w:color w:val="231F20"/>
                <w:sz w:val="28"/>
                <w:szCs w:val="28"/>
              </w:rPr>
              <w:t xml:space="preserve">irst Collage” to make a painted paper collage </w:t>
            </w:r>
          </w:p>
        </w:tc>
        <w:tc>
          <w:tcPr>
            <w:tcW w:w="3137" w:type="dxa"/>
            <w:shd w:val="clear" w:color="auto" w:fill="FF7C80"/>
          </w:tcPr>
          <w:p w:rsidR="002415DB" w:rsidRDefault="002415DB" w:rsidP="002415DB">
            <w:pPr>
              <w:pStyle w:val="TableParagraph"/>
              <w:ind w:left="357" w:right="328"/>
            </w:pPr>
            <w:r w:rsidRPr="002415DB">
              <w:rPr>
                <w:color w:val="231F20"/>
                <w:sz w:val="24"/>
                <w:szCs w:val="24"/>
              </w:rPr>
              <w:t xml:space="preserve">Visit </w:t>
            </w:r>
            <w:r>
              <w:rPr>
                <w:color w:val="231F20"/>
                <w:sz w:val="24"/>
                <w:szCs w:val="24"/>
              </w:rPr>
              <w:t xml:space="preserve">the </w:t>
            </w:r>
            <w:r w:rsidRPr="00225E86">
              <w:rPr>
                <w:rStyle w:val="Emphasis"/>
                <w:rFonts w:ascii="Arial" w:hAnsi="Arial" w:cs="Arial"/>
                <w:color w:val="313131"/>
                <w:spacing w:val="3"/>
                <w:sz w:val="24"/>
                <w:szCs w:val="24"/>
                <w:shd w:val="clear" w:color="auto" w:fill="FF7C80"/>
              </w:rPr>
              <w:t>Soul of a Nation exhibition</w:t>
            </w:r>
            <w:r w:rsidRPr="00225E86">
              <w:rPr>
                <w:rStyle w:val="Emphasis"/>
                <w:rFonts w:ascii="Arial" w:hAnsi="Arial" w:cs="Arial"/>
                <w:color w:val="313131"/>
                <w:spacing w:val="3"/>
                <w:sz w:val="24"/>
                <w:szCs w:val="24"/>
                <w:shd w:val="clear" w:color="auto" w:fill="FF5050"/>
              </w:rPr>
              <w:t xml:space="preserve"> </w:t>
            </w:r>
            <w:hyperlink r:id="rId11" w:history="1">
              <w:r>
                <w:rPr>
                  <w:rStyle w:val="Hyperlink"/>
                </w:rPr>
                <w:t>https://www.tate.org.uk/kids/explore/kids-view/kids-think-about-art-and-race</w:t>
              </w:r>
            </w:hyperlink>
          </w:p>
          <w:p w:rsidR="002415DB" w:rsidRPr="003D7CF4" w:rsidRDefault="002415DB" w:rsidP="002415DB">
            <w:pPr>
              <w:pStyle w:val="TableParagraph"/>
              <w:ind w:left="357" w:right="328"/>
              <w:rPr>
                <w:sz w:val="28"/>
                <w:szCs w:val="28"/>
              </w:rPr>
            </w:pPr>
            <w:r>
              <w:t>Pause it on your favourite work of art and draw it.</w:t>
            </w:r>
          </w:p>
        </w:tc>
        <w:tc>
          <w:tcPr>
            <w:tcW w:w="3147" w:type="dxa"/>
            <w:shd w:val="clear" w:color="auto" w:fill="FF7C80"/>
          </w:tcPr>
          <w:p w:rsidR="00EE6CEC" w:rsidRPr="003D7CF4" w:rsidRDefault="00C053EB">
            <w:pPr>
              <w:pStyle w:val="TableParagraph"/>
              <w:spacing w:before="141"/>
              <w:ind w:left="282" w:right="243"/>
              <w:rPr>
                <w:color w:val="231F20"/>
                <w:sz w:val="28"/>
                <w:szCs w:val="28"/>
              </w:rPr>
            </w:pPr>
            <w:r w:rsidRPr="003D7CF4">
              <w:rPr>
                <w:color w:val="231F20"/>
                <w:sz w:val="28"/>
                <w:szCs w:val="28"/>
              </w:rPr>
              <w:t>Learn to draw a landscape.  Use paint or coloured pencil if you don’t have pastels</w:t>
            </w:r>
          </w:p>
          <w:p w:rsidR="00C053EB" w:rsidRPr="003D7CF4" w:rsidRDefault="00267D8A">
            <w:pPr>
              <w:pStyle w:val="TableParagraph"/>
              <w:spacing w:before="141"/>
              <w:ind w:left="282" w:right="243"/>
              <w:rPr>
                <w:sz w:val="20"/>
                <w:szCs w:val="20"/>
              </w:rPr>
            </w:pPr>
            <w:hyperlink r:id="rId12" w:history="1">
              <w:r w:rsidR="00C053EB" w:rsidRPr="003D7CF4">
                <w:rPr>
                  <w:rStyle w:val="Hyperlink"/>
                  <w:sz w:val="20"/>
                  <w:szCs w:val="20"/>
                </w:rPr>
                <w:t>https://www.youtube.com/watch?v=_8ipGDh22aY</w:t>
              </w:r>
            </w:hyperlink>
          </w:p>
        </w:tc>
      </w:tr>
      <w:tr w:rsidR="00EE6CEC" w:rsidTr="00225E86">
        <w:trPr>
          <w:trHeight w:val="28"/>
        </w:trPr>
        <w:tc>
          <w:tcPr>
            <w:tcW w:w="3167" w:type="dxa"/>
            <w:shd w:val="clear" w:color="auto" w:fill="FFFF66"/>
          </w:tcPr>
          <w:p w:rsidR="00183AAE" w:rsidRDefault="00183AAE">
            <w:pPr>
              <w:pStyle w:val="TableParagraph"/>
              <w:ind w:left="287" w:right="217"/>
              <w:rPr>
                <w:sz w:val="28"/>
                <w:szCs w:val="28"/>
              </w:rPr>
            </w:pPr>
          </w:p>
          <w:p w:rsidR="00183AAE" w:rsidRDefault="00183AAE" w:rsidP="00183AAE">
            <w:pPr>
              <w:pStyle w:val="TableParagraph"/>
              <w:ind w:left="287" w:right="2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Practice </w:t>
            </w:r>
            <w:r w:rsidR="00267D8A">
              <w:rPr>
                <w:sz w:val="28"/>
                <w:szCs w:val="28"/>
              </w:rPr>
              <w:t xml:space="preserve">one </w:t>
            </w:r>
            <w:bookmarkStart w:id="0" w:name="_GoBack"/>
            <w:bookmarkEnd w:id="0"/>
            <w:r>
              <w:rPr>
                <w:sz w:val="28"/>
                <w:szCs w:val="28"/>
              </w:rPr>
              <w:t>line drawing.</w:t>
            </w:r>
          </w:p>
          <w:p w:rsidR="00183AAE" w:rsidRDefault="00267D8A" w:rsidP="00183AAE">
            <w:pPr>
              <w:pStyle w:val="TableParagraph"/>
              <w:ind w:left="287" w:right="217"/>
            </w:pPr>
            <w:hyperlink r:id="rId13" w:history="1">
              <w:r w:rsidR="00183AAE">
                <w:rPr>
                  <w:rStyle w:val="Hyperlink"/>
                </w:rPr>
                <w:t>https://www.youtube.com/watch?v=0WeMpBlgpuA</w:t>
              </w:r>
            </w:hyperlink>
          </w:p>
          <w:p w:rsidR="00183AAE" w:rsidRDefault="00183AAE" w:rsidP="00183AAE">
            <w:pPr>
              <w:pStyle w:val="TableParagraph"/>
              <w:ind w:left="287" w:right="217"/>
            </w:pPr>
          </w:p>
          <w:p w:rsidR="00183AAE" w:rsidRPr="00891063" w:rsidRDefault="00891063" w:rsidP="00183AAE">
            <w:pPr>
              <w:pStyle w:val="TableParagraph"/>
              <w:ind w:left="287" w:right="2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</w:t>
            </w:r>
            <w:r w:rsidR="00183AAE" w:rsidRPr="00891063">
              <w:rPr>
                <w:sz w:val="28"/>
                <w:szCs w:val="28"/>
              </w:rPr>
              <w:t xml:space="preserve">atch first then </w:t>
            </w:r>
            <w:r w:rsidRPr="00891063">
              <w:rPr>
                <w:sz w:val="28"/>
                <w:szCs w:val="28"/>
              </w:rPr>
              <w:t>watch again and follow along.</w:t>
            </w:r>
          </w:p>
        </w:tc>
        <w:tc>
          <w:tcPr>
            <w:tcW w:w="3137" w:type="dxa"/>
            <w:shd w:val="clear" w:color="auto" w:fill="FFFF66"/>
          </w:tcPr>
          <w:p w:rsidR="000F3585" w:rsidRPr="003D7CF4" w:rsidRDefault="00C36868" w:rsidP="00C36868">
            <w:pPr>
              <w:pStyle w:val="TableParagraph"/>
              <w:ind w:left="357" w:right="328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Art Ninja Dinosaur mask</w:t>
            </w:r>
          </w:p>
          <w:p w:rsidR="00EE6CEC" w:rsidRDefault="00267D8A" w:rsidP="000F3585">
            <w:pPr>
              <w:pStyle w:val="TableParagraph"/>
              <w:ind w:left="357" w:right="306"/>
              <w:rPr>
                <w:sz w:val="20"/>
                <w:szCs w:val="20"/>
              </w:rPr>
            </w:pPr>
            <w:hyperlink r:id="rId14" w:history="1">
              <w:r w:rsidR="000F3585" w:rsidRPr="003D7CF4">
                <w:rPr>
                  <w:rStyle w:val="Hyperlink"/>
                  <w:sz w:val="20"/>
                  <w:szCs w:val="20"/>
                </w:rPr>
                <w:t>https://www.bbc.co.uk/cbbc/joinin/art-ninja-dinosaur-mask-make</w:t>
              </w:r>
            </w:hyperlink>
          </w:p>
          <w:p w:rsidR="00C36868" w:rsidRDefault="00C36868" w:rsidP="000F3585">
            <w:pPr>
              <w:pStyle w:val="TableParagraph"/>
              <w:ind w:left="357" w:right="306"/>
              <w:rPr>
                <w:sz w:val="20"/>
                <w:szCs w:val="20"/>
              </w:rPr>
            </w:pPr>
          </w:p>
          <w:p w:rsidR="00C36868" w:rsidRPr="003D7CF4" w:rsidRDefault="00C36868" w:rsidP="000F3585">
            <w:pPr>
              <w:pStyle w:val="TableParagraph"/>
              <w:ind w:left="357" w:right="306"/>
              <w:rPr>
                <w:sz w:val="20"/>
                <w:szCs w:val="20"/>
              </w:rPr>
            </w:pPr>
            <w:r>
              <w:rPr>
                <w:rFonts w:ascii="Twinkl SemiBold"/>
                <w:b/>
                <w:noProof/>
                <w:color w:val="FF0000"/>
                <w:sz w:val="32"/>
                <w:szCs w:val="32"/>
                <w:lang w:bidi="ar-SA"/>
              </w:rPr>
              <w:drawing>
                <wp:anchor distT="0" distB="0" distL="114300" distR="114300" simplePos="0" relativeHeight="251668992" behindDoc="0" locked="0" layoutInCell="1" allowOverlap="1" wp14:anchorId="0A068E46" wp14:editId="388CBA51">
                  <wp:simplePos x="0" y="0"/>
                  <wp:positionH relativeFrom="column">
                    <wp:posOffset>138853</wp:posOffset>
                  </wp:positionH>
                  <wp:positionV relativeFrom="paragraph">
                    <wp:posOffset>109432</wp:posOffset>
                  </wp:positionV>
                  <wp:extent cx="406400" cy="406400"/>
                  <wp:effectExtent l="0" t="0" r="0" b="0"/>
                  <wp:wrapNone/>
                  <wp:docPr id="8" name="Picture 8" descr="C:\Users\gnunn\AppData\Local\Microsoft\Windows\INetCache\Content.MSO\8C2AD9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nunn\AppData\Local\Microsoft\Windows\INetCache\Content.MSO\8C2AD9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38" w:type="dxa"/>
            <w:shd w:val="clear" w:color="auto" w:fill="FFFF66"/>
          </w:tcPr>
          <w:p w:rsidR="000F3585" w:rsidRPr="003D7CF4" w:rsidRDefault="000F3585" w:rsidP="000F3585">
            <w:pPr>
              <w:pStyle w:val="TableParagraph"/>
              <w:ind w:left="309" w:right="298"/>
              <w:rPr>
                <w:sz w:val="28"/>
                <w:szCs w:val="28"/>
              </w:rPr>
            </w:pPr>
            <w:r w:rsidRPr="003D7CF4">
              <w:rPr>
                <w:sz w:val="28"/>
                <w:szCs w:val="28"/>
              </w:rPr>
              <w:t xml:space="preserve">Art Ninja </w:t>
            </w:r>
          </w:p>
          <w:p w:rsidR="000F3585" w:rsidRPr="003D7CF4" w:rsidRDefault="000F3585" w:rsidP="003D7CF4">
            <w:pPr>
              <w:pStyle w:val="TableParagraph"/>
              <w:ind w:left="309" w:right="298"/>
              <w:rPr>
                <w:sz w:val="28"/>
                <w:szCs w:val="28"/>
              </w:rPr>
            </w:pPr>
            <w:r w:rsidRPr="003D7CF4">
              <w:rPr>
                <w:sz w:val="28"/>
                <w:szCs w:val="28"/>
              </w:rPr>
              <w:t>Es</w:t>
            </w:r>
            <w:r w:rsidR="003D7CF4" w:rsidRPr="003D7CF4">
              <w:rPr>
                <w:sz w:val="28"/>
                <w:szCs w:val="28"/>
              </w:rPr>
              <w:t>c</w:t>
            </w:r>
            <w:r w:rsidRPr="003D7CF4">
              <w:rPr>
                <w:sz w:val="28"/>
                <w:szCs w:val="28"/>
              </w:rPr>
              <w:t>her tessellation</w:t>
            </w:r>
            <w:r w:rsidR="003D7CF4">
              <w:rPr>
                <w:sz w:val="28"/>
                <w:szCs w:val="28"/>
              </w:rPr>
              <w:t xml:space="preserve"> picture</w:t>
            </w:r>
          </w:p>
          <w:p w:rsidR="00EE6CEC" w:rsidRDefault="00C36868" w:rsidP="000F3585">
            <w:pPr>
              <w:pStyle w:val="TableParagraph"/>
              <w:ind w:left="309" w:right="298"/>
              <w:rPr>
                <w:sz w:val="20"/>
                <w:szCs w:val="20"/>
              </w:rPr>
            </w:pPr>
            <w:r>
              <w:rPr>
                <w:rFonts w:ascii="Twinkl SemiBold"/>
                <w:b/>
                <w:noProof/>
                <w:color w:val="FF0000"/>
                <w:sz w:val="32"/>
                <w:szCs w:val="32"/>
                <w:lang w:bidi="ar-SA"/>
              </w:rPr>
              <w:drawing>
                <wp:anchor distT="0" distB="0" distL="114300" distR="114300" simplePos="0" relativeHeight="251666944" behindDoc="0" locked="0" layoutInCell="1" allowOverlap="1" wp14:anchorId="4B4F0221" wp14:editId="3111920B">
                  <wp:simplePos x="0" y="0"/>
                  <wp:positionH relativeFrom="column">
                    <wp:posOffset>101812</wp:posOffset>
                  </wp:positionH>
                  <wp:positionV relativeFrom="paragraph">
                    <wp:posOffset>575099</wp:posOffset>
                  </wp:positionV>
                  <wp:extent cx="406400" cy="406400"/>
                  <wp:effectExtent l="0" t="0" r="0" b="0"/>
                  <wp:wrapNone/>
                  <wp:docPr id="7" name="Picture 7" descr="C:\Users\gnunn\AppData\Local\Microsoft\Windows\INetCache\Content.MSO\8C2AD9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nunn\AppData\Local\Microsoft\Windows\INetCache\Content.MSO\8C2AD9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15" w:history="1">
              <w:r w:rsidR="000F3585" w:rsidRPr="003D7CF4">
                <w:rPr>
                  <w:rStyle w:val="Hyperlink"/>
                  <w:sz w:val="20"/>
                  <w:szCs w:val="20"/>
                </w:rPr>
                <w:t>https://www.bbc.co.uk/cbbc/watch/art-ninja-escher-painting?collection=art-ninja-makes</w:t>
              </w:r>
            </w:hyperlink>
            <w:r w:rsidR="000F3585" w:rsidRPr="003D7CF4">
              <w:rPr>
                <w:sz w:val="20"/>
                <w:szCs w:val="20"/>
              </w:rPr>
              <w:t xml:space="preserve"> </w:t>
            </w:r>
          </w:p>
          <w:p w:rsidR="00C36868" w:rsidRDefault="00C36868" w:rsidP="000F3585">
            <w:pPr>
              <w:pStyle w:val="TableParagraph"/>
              <w:ind w:left="309" w:right="298"/>
              <w:rPr>
                <w:sz w:val="20"/>
                <w:szCs w:val="20"/>
              </w:rPr>
            </w:pPr>
          </w:p>
          <w:p w:rsidR="00C36868" w:rsidRPr="003D7CF4" w:rsidRDefault="00C36868" w:rsidP="000F3585">
            <w:pPr>
              <w:pStyle w:val="TableParagraph"/>
              <w:ind w:left="309" w:right="298"/>
              <w:rPr>
                <w:sz w:val="20"/>
                <w:szCs w:val="20"/>
              </w:rPr>
            </w:pPr>
          </w:p>
        </w:tc>
        <w:tc>
          <w:tcPr>
            <w:tcW w:w="3137" w:type="dxa"/>
            <w:shd w:val="clear" w:color="auto" w:fill="FFFF66"/>
          </w:tcPr>
          <w:p w:rsidR="00C36868" w:rsidRPr="00183AAE" w:rsidRDefault="00C36868">
            <w:pPr>
              <w:pStyle w:val="TableParagraph"/>
              <w:spacing w:before="5"/>
              <w:jc w:val="left"/>
              <w:rPr>
                <w:sz w:val="28"/>
                <w:szCs w:val="28"/>
              </w:rPr>
            </w:pPr>
            <w:r w:rsidRPr="00183AAE">
              <w:rPr>
                <w:sz w:val="28"/>
                <w:szCs w:val="28"/>
              </w:rPr>
              <w:t xml:space="preserve"> Learn about perspective</w:t>
            </w:r>
          </w:p>
          <w:p w:rsidR="00C36868" w:rsidRPr="00183AAE" w:rsidRDefault="00183AAE">
            <w:pPr>
              <w:pStyle w:val="TableParagraph"/>
              <w:spacing w:before="5"/>
              <w:jc w:val="left"/>
              <w:rPr>
                <w:sz w:val="28"/>
                <w:szCs w:val="28"/>
              </w:rPr>
            </w:pPr>
            <w:r w:rsidRPr="00183AAE">
              <w:rPr>
                <w:sz w:val="28"/>
                <w:szCs w:val="28"/>
              </w:rPr>
              <w:t xml:space="preserve">Pause the video at each step to follow along. </w:t>
            </w:r>
          </w:p>
          <w:p w:rsidR="00183AAE" w:rsidRDefault="00183AAE" w:rsidP="00183AAE">
            <w:pPr>
              <w:pStyle w:val="TableParagraph"/>
              <w:spacing w:before="5"/>
              <w:rPr>
                <w:sz w:val="28"/>
                <w:szCs w:val="28"/>
              </w:rPr>
            </w:pPr>
            <w:r w:rsidRPr="00183AAE"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 wp14:anchorId="1B29FDF1" wp14:editId="3C260332">
                  <wp:extent cx="1210733" cy="676632"/>
                  <wp:effectExtent l="0" t="0" r="889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389" cy="68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6868" w:rsidRDefault="00267D8A">
            <w:pPr>
              <w:pStyle w:val="TableParagraph"/>
              <w:spacing w:before="5"/>
              <w:jc w:val="left"/>
              <w:rPr>
                <w:sz w:val="28"/>
                <w:szCs w:val="28"/>
              </w:rPr>
            </w:pPr>
            <w:hyperlink r:id="rId17" w:history="1">
              <w:r w:rsidR="00C36868">
                <w:rPr>
                  <w:rStyle w:val="Hyperlink"/>
                </w:rPr>
                <w:t>https://www.youtube.com/watch?v=1U7STmL3jrw</w:t>
              </w:r>
            </w:hyperlink>
          </w:p>
          <w:p w:rsidR="00183AAE" w:rsidRPr="00C36868" w:rsidRDefault="00183AAE">
            <w:pPr>
              <w:pStyle w:val="TableParagraph"/>
              <w:spacing w:before="5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ruler will help</w:t>
            </w:r>
          </w:p>
          <w:p w:rsidR="00EE6CEC" w:rsidRPr="003D7CF4" w:rsidRDefault="00B07CED">
            <w:pPr>
              <w:pStyle w:val="TableParagraph"/>
              <w:ind w:left="357" w:right="328"/>
              <w:rPr>
                <w:sz w:val="28"/>
                <w:szCs w:val="28"/>
              </w:rPr>
            </w:pPr>
            <w:r w:rsidRPr="003D7CF4">
              <w:rPr>
                <w:color w:val="231F20"/>
                <w:sz w:val="28"/>
                <w:szCs w:val="28"/>
              </w:rPr>
              <w:lastRenderedPageBreak/>
              <w:t>.</w:t>
            </w:r>
          </w:p>
        </w:tc>
        <w:tc>
          <w:tcPr>
            <w:tcW w:w="3147" w:type="dxa"/>
            <w:shd w:val="clear" w:color="auto" w:fill="FFFF66"/>
          </w:tcPr>
          <w:p w:rsidR="00183AAE" w:rsidRDefault="00183AAE" w:rsidP="00183AAE">
            <w:pPr>
              <w:pStyle w:val="TableParagraph"/>
              <w:ind w:left="287" w:right="217"/>
              <w:rPr>
                <w:sz w:val="28"/>
                <w:szCs w:val="28"/>
              </w:rPr>
            </w:pPr>
            <w:r w:rsidRPr="003D7CF4">
              <w:rPr>
                <w:sz w:val="28"/>
                <w:szCs w:val="28"/>
              </w:rPr>
              <w:lastRenderedPageBreak/>
              <w:t>Learn to shade to make objects look 3d</w:t>
            </w:r>
          </w:p>
          <w:p w:rsidR="00EE6CEC" w:rsidRPr="003D7CF4" w:rsidRDefault="00EE6CEC">
            <w:pPr>
              <w:pStyle w:val="TableParagraph"/>
              <w:spacing w:before="4"/>
              <w:jc w:val="left"/>
              <w:rPr>
                <w:b/>
                <w:sz w:val="28"/>
                <w:szCs w:val="28"/>
              </w:rPr>
            </w:pPr>
          </w:p>
          <w:p w:rsidR="00EE6CEC" w:rsidRDefault="00183AAE">
            <w:pPr>
              <w:pStyle w:val="TableParagraph"/>
              <w:ind w:left="179" w:right="140" w:hanging="1"/>
              <w:rPr>
                <w:sz w:val="28"/>
                <w:szCs w:val="28"/>
              </w:rPr>
            </w:pPr>
            <w:r w:rsidRPr="00183AAE"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 wp14:anchorId="690D36CB" wp14:editId="3AFBF019">
                  <wp:extent cx="788670" cy="68939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060" cy="70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AAE" w:rsidRDefault="00183AAE">
            <w:pPr>
              <w:pStyle w:val="TableParagraph"/>
              <w:ind w:left="179" w:right="140" w:hanging="1"/>
              <w:rPr>
                <w:sz w:val="28"/>
                <w:szCs w:val="28"/>
              </w:rPr>
            </w:pPr>
          </w:p>
          <w:p w:rsidR="00183AAE" w:rsidRPr="003D7CF4" w:rsidRDefault="00267D8A">
            <w:pPr>
              <w:pStyle w:val="TableParagraph"/>
              <w:ind w:left="179" w:right="140" w:hanging="1"/>
              <w:rPr>
                <w:sz w:val="28"/>
                <w:szCs w:val="28"/>
              </w:rPr>
            </w:pPr>
            <w:hyperlink r:id="rId19" w:history="1">
              <w:r w:rsidR="00183AAE">
                <w:rPr>
                  <w:rStyle w:val="Hyperlink"/>
                </w:rPr>
                <w:t>https://www.youtube.com/watch?v=-WR-FyUQc6I</w:t>
              </w:r>
            </w:hyperlink>
          </w:p>
        </w:tc>
      </w:tr>
    </w:tbl>
    <w:p w:rsidR="00EE6CEC" w:rsidRDefault="00EE6CEC">
      <w:pPr>
        <w:spacing w:before="3"/>
        <w:rPr>
          <w:b/>
          <w:sz w:val="10"/>
        </w:rPr>
      </w:pPr>
    </w:p>
    <w:sectPr w:rsidR="00EE6CEC">
      <w:type w:val="continuous"/>
      <w:pgSz w:w="16840" w:h="11910" w:orient="landscape"/>
      <w:pgMar w:top="460" w:right="42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E2A8B4F-4B86-47CD-9F00-E649E8AEA5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2" w:fontKey="{1ADE68FC-BF7D-4DD1-AB3E-5AAB430CBA9D}"/>
    <w:embedBold r:id="rId3" w:fontKey="{BA834306-EBAE-4B28-8C22-EB85AB7AB162}"/>
    <w:embedItalic r:id="rId4" w:fontKey="{5F33BD05-09D1-4C63-8A37-713DBFA216D1}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6822CEC-EFBF-44A5-8330-5D5C552BA0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CEC"/>
    <w:rsid w:val="000F3585"/>
    <w:rsid w:val="00183AAE"/>
    <w:rsid w:val="00225E86"/>
    <w:rsid w:val="002415DB"/>
    <w:rsid w:val="00267D8A"/>
    <w:rsid w:val="003D7CF4"/>
    <w:rsid w:val="00891063"/>
    <w:rsid w:val="00AF6B80"/>
    <w:rsid w:val="00B07CED"/>
    <w:rsid w:val="00C053EB"/>
    <w:rsid w:val="00C36868"/>
    <w:rsid w:val="00CB3EBF"/>
    <w:rsid w:val="00EE6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D56EB"/>
  <w15:docId w15:val="{58A29225-63C0-4D83-8BE9-9629184D0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66"/>
      <w:szCs w:val="6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styleId="Hyperlink">
    <w:name w:val="Hyperlink"/>
    <w:basedOn w:val="DefaultParagraphFont"/>
    <w:uiPriority w:val="99"/>
    <w:semiHidden/>
    <w:unhideWhenUsed/>
    <w:rsid w:val="00AF6B80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2415D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0WeMpBlgpuA" TargetMode="External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theimaginationtree.com/best-ever-no-cook-play-dough-recipe/" TargetMode="External"/><Relationship Id="rId12" Type="http://schemas.openxmlformats.org/officeDocument/2006/relationships/hyperlink" Target="https://www.youtube.com/watch?v=_8ipGDh22aY" TargetMode="External"/><Relationship Id="rId17" Type="http://schemas.openxmlformats.org/officeDocument/2006/relationships/hyperlink" Target="https://www.youtube.com/watch?v=1U7STmL3jrw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tate.org.uk/kids/games-quizzes/street-art" TargetMode="External"/><Relationship Id="rId11" Type="http://schemas.openxmlformats.org/officeDocument/2006/relationships/hyperlink" Target="https://www.tate.org.uk/kids/explore/kids-view/kids-think-about-art-and-race" TargetMode="External"/><Relationship Id="rId24" Type="http://schemas.openxmlformats.org/officeDocument/2006/relationships/customXml" Target="../customXml/item3.xml"/><Relationship Id="rId5" Type="http://schemas.openxmlformats.org/officeDocument/2006/relationships/image" Target="media/image2.jpeg"/><Relationship Id="rId15" Type="http://schemas.openxmlformats.org/officeDocument/2006/relationships/hyperlink" Target="https://www.bbc.co.uk/cbbc/watch/art-ninja-escher-painting?collection=art-ninja-makes" TargetMode="External"/><Relationship Id="rId23" Type="http://schemas.openxmlformats.org/officeDocument/2006/relationships/customXml" Target="../customXml/item2.xml"/><Relationship Id="rId10" Type="http://schemas.openxmlformats.org/officeDocument/2006/relationships/hyperlink" Target="https://www.youtube.com/watch?v=LtvGQ-Izk-8" TargetMode="External"/><Relationship Id="rId19" Type="http://schemas.openxmlformats.org/officeDocument/2006/relationships/hyperlink" Target="https://www.youtube.com/watch?v=-WR-FyUQc6I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hyperlink" Target="https://www.bbc.co.uk/cbbc/joinin/art-ninja-dinosaur-mask-make" TargetMode="External"/><Relationship Id="rId22" Type="http://schemas.openxmlformats.org/officeDocument/2006/relationships/customXml" Target="../customXml/item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CA728C141663448D0563B389C54636" ma:contentTypeVersion="11" ma:contentTypeDescription="Create a new document." ma:contentTypeScope="" ma:versionID="5b01715bf9c59d2f7ef8d5b986c19424">
  <xsd:schema xmlns:xsd="http://www.w3.org/2001/XMLSchema" xmlns:xs="http://www.w3.org/2001/XMLSchema" xmlns:p="http://schemas.microsoft.com/office/2006/metadata/properties" xmlns:ns2="10550def-c525-4017-b0b3-ea0585ae2627" xmlns:ns3="61b21e81-13e6-4d11-9260-3643d9e9a1a9" targetNamespace="http://schemas.microsoft.com/office/2006/metadata/properties" ma:root="true" ma:fieldsID="b0f27499f5dfd9c819ffbd0cef499892" ns2:_="" ns3:_="">
    <xsd:import namespace="10550def-c525-4017-b0b3-ea0585ae2627"/>
    <xsd:import namespace="61b21e81-13e6-4d11-9260-3643d9e9a1a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Check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550def-c525-4017-b0b3-ea0585ae262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b21e81-13e6-4d11-9260-3643d9e9a1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Checked" ma:index="18" nillable="true" ma:displayName="Checked" ma:default="1" ma:format="Dropdown" ma:internalName="Check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hecked xmlns="61b21e81-13e6-4d11-9260-3643d9e9a1a9">true</Checked>
  </documentManagement>
</p:properties>
</file>

<file path=customXml/itemProps1.xml><?xml version="1.0" encoding="utf-8"?>
<ds:datastoreItem xmlns:ds="http://schemas.openxmlformats.org/officeDocument/2006/customXml" ds:itemID="{247CFE4E-421E-4FCB-B450-59F2EE293D3C}"/>
</file>

<file path=customXml/itemProps2.xml><?xml version="1.0" encoding="utf-8"?>
<ds:datastoreItem xmlns:ds="http://schemas.openxmlformats.org/officeDocument/2006/customXml" ds:itemID="{ACFA0317-7FE3-4762-8BBB-35AC51089B6D}"/>
</file>

<file path=customXml/itemProps3.xml><?xml version="1.0" encoding="utf-8"?>
<ds:datastoreItem xmlns:ds="http://schemas.openxmlformats.org/officeDocument/2006/customXml" ds:itemID="{5150DA32-9249-4377-A0DE-8355F2065CCA}"/>
</file>

<file path=docProps/app.xml><?xml version="1.0" encoding="utf-8"?>
<Properties xmlns="http://schemas.openxmlformats.org/officeDocument/2006/extended-properties" xmlns:vt="http://schemas.openxmlformats.org/officeDocument/2006/docPropsVTypes">
  <Template>56B5BA89</Template>
  <TotalTime>30</TotalTime>
  <Pages>2</Pages>
  <Words>363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Ginny Nunn</dc:creator>
  <cp:lastModifiedBy>Ginny Nunn</cp:lastModifiedBy>
  <cp:revision>6</cp:revision>
  <dcterms:created xsi:type="dcterms:W3CDTF">2020-03-16T10:35:00Z</dcterms:created>
  <dcterms:modified xsi:type="dcterms:W3CDTF">2020-03-16T11:17:00Z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2018-04-28T00:00:00Z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2018-04-28T00:00:00Z</vt:filetime>
  </property>
  <property fmtid="{D5CDD505-2E9C-101B-9397-08002B2CF9AE}" pid="5" name="ContentTypeId">
    <vt:lpwstr>0x0101007BCA728C141663448D0563B389C54636</vt:lpwstr>
  </property>
</Properties>
</file>